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8E27F" w14:textId="6911BB8D" w:rsidR="004F4A5C" w:rsidRDefault="004F4A5C" w:rsidP="008810FB">
      <w:pPr>
        <w:spacing w:beforeLines="0" w:before="0"/>
        <w:ind w:firstLineChars="0" w:firstLine="0"/>
        <w:rPr>
          <w:rFonts w:ascii="微软雅黑" w:eastAsia="微软雅黑" w:hAnsi="微软雅黑" w:hint="eastAsia"/>
          <w:sz w:val="20"/>
          <w:szCs w:val="20"/>
        </w:rPr>
      </w:pPr>
    </w:p>
    <w:p w14:paraId="4456294F" w14:textId="77777777" w:rsidR="004F4A5C" w:rsidRDefault="004F4A5C" w:rsidP="008810FB">
      <w:pPr>
        <w:spacing w:beforeLines="0" w:before="0"/>
        <w:ind w:firstLineChars="0" w:firstLine="0"/>
        <w:rPr>
          <w:rFonts w:ascii="微软雅黑" w:eastAsia="微软雅黑" w:hAnsi="微软雅黑" w:hint="eastAsia"/>
          <w:sz w:val="20"/>
          <w:szCs w:val="20"/>
        </w:rPr>
      </w:pPr>
    </w:p>
    <w:p w14:paraId="387B8940" w14:textId="77777777" w:rsidR="004F4A5C" w:rsidRDefault="004F4A5C">
      <w:pPr>
        <w:spacing w:beforeLines="0" w:before="0"/>
        <w:ind w:firstLineChars="83" w:firstLine="166"/>
        <w:jc w:val="center"/>
        <w:rPr>
          <w:rFonts w:ascii="微软雅黑" w:eastAsia="微软雅黑" w:hAnsi="微软雅黑" w:hint="eastAsia"/>
          <w:sz w:val="20"/>
          <w:szCs w:val="20"/>
          <w:lang w:eastAsia="zh-CN"/>
        </w:rPr>
      </w:pPr>
    </w:p>
    <w:p w14:paraId="764D3603" w14:textId="77777777" w:rsidR="004F4A5C" w:rsidRDefault="004F4A5C">
      <w:pPr>
        <w:spacing w:beforeLines="0" w:before="0"/>
        <w:ind w:firstLineChars="0" w:firstLine="0"/>
        <w:rPr>
          <w:rFonts w:ascii="微软雅黑" w:eastAsia="微软雅黑" w:hAnsi="微软雅黑" w:hint="eastAsia"/>
          <w:sz w:val="20"/>
          <w:szCs w:val="20"/>
          <w:lang w:eastAsia="zh-CN"/>
        </w:rPr>
      </w:pPr>
    </w:p>
    <w:p w14:paraId="0B1E0229" w14:textId="77777777" w:rsidR="004F4A5C" w:rsidRDefault="004F4A5C">
      <w:pPr>
        <w:spacing w:beforeLines="0" w:before="0"/>
        <w:ind w:firstLineChars="0" w:firstLine="0"/>
        <w:rPr>
          <w:rFonts w:ascii="微软雅黑" w:eastAsia="微软雅黑" w:hAnsi="微软雅黑" w:hint="eastAsia"/>
          <w:sz w:val="20"/>
          <w:szCs w:val="20"/>
          <w:lang w:eastAsia="zh-CN"/>
        </w:rPr>
      </w:pPr>
    </w:p>
    <w:tbl>
      <w:tblPr>
        <w:tblW w:w="0" w:type="auto"/>
        <w:jc w:val="center"/>
        <w:tblLayout w:type="fixed"/>
        <w:tblCellMar>
          <w:left w:w="56" w:type="dxa"/>
          <w:right w:w="56" w:type="dxa"/>
        </w:tblCellMar>
        <w:tblLook w:val="04A0" w:firstRow="1" w:lastRow="0" w:firstColumn="1" w:lastColumn="0" w:noHBand="0" w:noVBand="1"/>
      </w:tblPr>
      <w:tblGrid>
        <w:gridCol w:w="8237"/>
      </w:tblGrid>
      <w:tr w:rsidR="008810FB" w14:paraId="64E2961D" w14:textId="77777777">
        <w:trPr>
          <w:trHeight w:val="567"/>
          <w:jc w:val="center"/>
        </w:trPr>
        <w:tc>
          <w:tcPr>
            <w:tcW w:w="8237" w:type="dxa"/>
            <w:vAlign w:val="center"/>
          </w:tcPr>
          <w:p w14:paraId="1CF101E6" w14:textId="22AC6B9E" w:rsidR="008810FB" w:rsidRDefault="00D81B6E">
            <w:pPr>
              <w:pStyle w:val="afd"/>
              <w:spacing w:beforeLines="100" w:before="360" w:afterLines="100" w:after="360"/>
              <w:rPr>
                <w:rFonts w:ascii="微软雅黑" w:eastAsia="微软雅黑" w:hAnsi="微软雅黑" w:hint="eastAsia"/>
                <w:sz w:val="44"/>
                <w:szCs w:val="44"/>
                <w:lang w:val="en-US" w:eastAsia="zh-CN"/>
              </w:rPr>
            </w:pPr>
            <w:bookmarkStart w:id="0" w:name="_Hlk111811838"/>
            <w:r>
              <w:rPr>
                <w:rFonts w:ascii="微软雅黑" w:eastAsia="微软雅黑" w:hAnsi="微软雅黑" w:hint="eastAsia"/>
                <w:sz w:val="44"/>
                <w:szCs w:val="44"/>
                <w:lang w:val="en-US" w:eastAsia="zh-CN"/>
              </w:rPr>
              <w:t>百疆</w:t>
            </w:r>
            <w:r w:rsidR="008810FB" w:rsidRPr="008810FB">
              <w:rPr>
                <w:rFonts w:ascii="微软雅黑" w:eastAsia="微软雅黑" w:hAnsi="微软雅黑" w:hint="eastAsia"/>
                <w:sz w:val="44"/>
                <w:szCs w:val="44"/>
                <w:lang w:val="en-US" w:eastAsia="zh-CN"/>
              </w:rPr>
              <w:t>科技有限责任公司</w:t>
            </w:r>
          </w:p>
        </w:tc>
      </w:tr>
      <w:tr w:rsidR="008810FB" w14:paraId="6BCD0699" w14:textId="77777777">
        <w:trPr>
          <w:trHeight w:val="567"/>
          <w:jc w:val="center"/>
        </w:trPr>
        <w:tc>
          <w:tcPr>
            <w:tcW w:w="8237" w:type="dxa"/>
            <w:vAlign w:val="center"/>
          </w:tcPr>
          <w:p w14:paraId="63A5D443" w14:textId="77777777" w:rsidR="008810FB" w:rsidRDefault="008810FB">
            <w:pPr>
              <w:pStyle w:val="afd"/>
              <w:spacing w:beforeLines="100" w:before="360" w:afterLines="100" w:after="360"/>
              <w:rPr>
                <w:rFonts w:ascii="微软雅黑" w:eastAsia="微软雅黑" w:hAnsi="微软雅黑" w:hint="eastAsia"/>
                <w:sz w:val="44"/>
                <w:szCs w:val="44"/>
                <w:lang w:val="en-US" w:eastAsia="zh-CN"/>
              </w:rPr>
            </w:pPr>
            <w:r>
              <w:rPr>
                <w:rFonts w:ascii="微软雅黑" w:eastAsia="微软雅黑" w:hAnsi="微软雅黑"/>
                <w:sz w:val="44"/>
                <w:szCs w:val="44"/>
                <w:lang w:val="en-US" w:eastAsia="zh-CN"/>
              </w:rPr>
              <w:t>SAP</w:t>
            </w:r>
            <w:r>
              <w:rPr>
                <w:rFonts w:ascii="微软雅黑" w:eastAsia="微软雅黑" w:hAnsi="微软雅黑"/>
                <w:sz w:val="44"/>
                <w:szCs w:val="44"/>
              </w:rPr>
              <w:t>项目</w:t>
            </w:r>
          </w:p>
        </w:tc>
      </w:tr>
      <w:tr w:rsidR="008810FB" w14:paraId="2A49D373" w14:textId="77777777">
        <w:trPr>
          <w:trHeight w:val="567"/>
          <w:jc w:val="center"/>
        </w:trPr>
        <w:tc>
          <w:tcPr>
            <w:tcW w:w="8237" w:type="dxa"/>
            <w:vAlign w:val="center"/>
          </w:tcPr>
          <w:p w14:paraId="338309E1" w14:textId="77777777" w:rsidR="008810FB" w:rsidRDefault="008810FB">
            <w:pPr>
              <w:pStyle w:val="afd"/>
              <w:spacing w:beforeLines="100" w:before="360" w:afterLines="100" w:after="360"/>
              <w:rPr>
                <w:rFonts w:ascii="微软雅黑" w:eastAsia="微软雅黑" w:hAnsi="微软雅黑" w:hint="eastAsia"/>
                <w:sz w:val="44"/>
                <w:szCs w:val="44"/>
                <w:lang w:val="en-US" w:eastAsia="zh-CN"/>
              </w:rPr>
            </w:pPr>
            <w:r>
              <w:rPr>
                <w:rFonts w:ascii="微软雅黑" w:eastAsia="微软雅黑" w:hAnsi="微软雅黑"/>
                <w:sz w:val="44"/>
                <w:szCs w:val="44"/>
                <w:lang w:val="en-US" w:eastAsia="zh-CN"/>
              </w:rPr>
              <w:t>数据规则说明文档</w:t>
            </w:r>
          </w:p>
          <w:p w14:paraId="451EBE9A" w14:textId="77777777" w:rsidR="008810FB" w:rsidRDefault="008810FB">
            <w:pPr>
              <w:pStyle w:val="afd"/>
              <w:spacing w:beforeLines="100" w:before="360" w:afterLines="100" w:after="360"/>
              <w:rPr>
                <w:rFonts w:ascii="微软雅黑" w:eastAsia="微软雅黑" w:hAnsi="微软雅黑" w:hint="eastAsia"/>
                <w:sz w:val="44"/>
                <w:szCs w:val="44"/>
                <w:lang w:val="en-US" w:eastAsia="zh-CN"/>
              </w:rPr>
            </w:pPr>
          </w:p>
          <w:p w14:paraId="4782E6D2" w14:textId="77777777" w:rsidR="008810FB" w:rsidRDefault="008810FB">
            <w:pPr>
              <w:pStyle w:val="afd"/>
              <w:spacing w:beforeLines="100" w:before="360" w:afterLines="100" w:after="360"/>
              <w:rPr>
                <w:rFonts w:ascii="微软雅黑" w:eastAsia="微软雅黑" w:hAnsi="微软雅黑" w:hint="eastAsia"/>
                <w:sz w:val="44"/>
                <w:szCs w:val="44"/>
                <w:lang w:val="en-US" w:eastAsia="zh-CN"/>
              </w:rPr>
            </w:pPr>
          </w:p>
          <w:p w14:paraId="03DDEE12" w14:textId="77777777" w:rsidR="008810FB" w:rsidRDefault="008810FB">
            <w:pPr>
              <w:pStyle w:val="afd"/>
              <w:spacing w:beforeLines="100" w:before="360" w:afterLines="100" w:after="360"/>
              <w:rPr>
                <w:rFonts w:ascii="微软雅黑" w:eastAsia="微软雅黑" w:hAnsi="微软雅黑" w:hint="eastAsia"/>
                <w:sz w:val="44"/>
                <w:szCs w:val="44"/>
                <w:lang w:val="en-US" w:eastAsia="zh-CN"/>
              </w:rPr>
            </w:pPr>
          </w:p>
          <w:p w14:paraId="7402CB9A" w14:textId="09A3FA4C" w:rsidR="008810FB" w:rsidRDefault="008810FB">
            <w:pPr>
              <w:pStyle w:val="afd"/>
              <w:spacing w:beforeLines="100" w:before="360" w:afterLines="100" w:after="360"/>
              <w:rPr>
                <w:rFonts w:ascii="微软雅黑" w:eastAsia="微软雅黑" w:hAnsi="微软雅黑" w:hint="eastAsia"/>
                <w:sz w:val="44"/>
                <w:szCs w:val="44"/>
                <w:lang w:val="en-US" w:eastAsia="zh-CN"/>
              </w:rPr>
            </w:pPr>
            <w:r>
              <w:rPr>
                <w:rFonts w:ascii="微软雅黑" w:eastAsia="微软雅黑" w:hAnsi="微软雅黑"/>
                <w:sz w:val="44"/>
                <w:szCs w:val="44"/>
                <w:lang w:val="en-US" w:eastAsia="zh-CN"/>
              </w:rPr>
              <w:t>202</w:t>
            </w:r>
            <w:r w:rsidR="00C167EB">
              <w:rPr>
                <w:rFonts w:ascii="微软雅黑" w:eastAsia="微软雅黑" w:hAnsi="微软雅黑" w:hint="eastAsia"/>
                <w:sz w:val="44"/>
                <w:szCs w:val="44"/>
                <w:lang w:val="en-US" w:eastAsia="zh-CN"/>
              </w:rPr>
              <w:t>4</w:t>
            </w:r>
            <w:r>
              <w:rPr>
                <w:rFonts w:ascii="微软雅黑" w:eastAsia="微软雅黑" w:hAnsi="微软雅黑"/>
                <w:sz w:val="44"/>
                <w:szCs w:val="44"/>
                <w:lang w:val="en-US" w:eastAsia="zh-CN"/>
              </w:rPr>
              <w:t>年</w:t>
            </w:r>
            <w:r w:rsidR="00C167EB">
              <w:rPr>
                <w:rFonts w:ascii="微软雅黑" w:eastAsia="微软雅黑" w:hAnsi="微软雅黑" w:hint="eastAsia"/>
                <w:sz w:val="44"/>
                <w:szCs w:val="44"/>
                <w:lang w:val="en-US" w:eastAsia="zh-CN"/>
              </w:rPr>
              <w:t>3</w:t>
            </w:r>
            <w:r>
              <w:rPr>
                <w:rFonts w:ascii="微软雅黑" w:eastAsia="微软雅黑" w:hAnsi="微软雅黑"/>
                <w:sz w:val="44"/>
                <w:szCs w:val="44"/>
                <w:lang w:val="en-US" w:eastAsia="zh-CN"/>
              </w:rPr>
              <w:t>月</w:t>
            </w:r>
          </w:p>
        </w:tc>
      </w:tr>
      <w:bookmarkEnd w:id="0"/>
    </w:tbl>
    <w:p w14:paraId="0C92FD63" w14:textId="77777777" w:rsidR="004F4A5C" w:rsidRDefault="004F4A5C">
      <w:pPr>
        <w:spacing w:beforeLines="0" w:before="0"/>
        <w:ind w:leftChars="1200" w:left="2880" w:firstLineChars="225" w:firstLine="445"/>
        <w:rPr>
          <w:rFonts w:ascii="微软雅黑" w:eastAsia="微软雅黑" w:hAnsi="微软雅黑" w:cs="Microsoft JhengHei Light" w:hint="eastAsia"/>
          <w:w w:val="99"/>
          <w:position w:val="-7"/>
          <w:sz w:val="20"/>
          <w:szCs w:val="20"/>
          <w:lang w:eastAsia="zh-CN"/>
        </w:rPr>
      </w:pPr>
    </w:p>
    <w:p w14:paraId="7E0F7D01" w14:textId="77777777" w:rsidR="004F4A5C" w:rsidRDefault="004F4A5C">
      <w:pPr>
        <w:pStyle w:val="Heading0"/>
        <w:keepLines w:val="0"/>
        <w:spacing w:after="0" w:line="240" w:lineRule="auto"/>
        <w:ind w:left="0"/>
        <w:rPr>
          <w:rFonts w:ascii="微软雅黑" w:eastAsia="微软雅黑" w:hAnsi="微软雅黑" w:hint="eastAsia"/>
          <w:b/>
          <w:spacing w:val="0"/>
          <w:sz w:val="20"/>
          <w:szCs w:val="20"/>
          <w:lang w:eastAsia="zh-CN"/>
        </w:rPr>
        <w:sectPr w:rsidR="004F4A5C" w:rsidSect="008C38B7">
          <w:headerReference w:type="even" r:id="rId8"/>
          <w:headerReference w:type="default" r:id="rId9"/>
          <w:footerReference w:type="even" r:id="rId10"/>
          <w:footerReference w:type="default" r:id="rId11"/>
          <w:headerReference w:type="first" r:id="rId12"/>
          <w:footerReference w:type="first" r:id="rId13"/>
          <w:pgSz w:w="11909" w:h="16834"/>
          <w:pgMar w:top="1418" w:right="1134" w:bottom="1134" w:left="1134" w:header="907" w:footer="567" w:gutter="0"/>
          <w:pgNumType w:start="1"/>
          <w:cols w:space="720"/>
          <w:titlePg/>
          <w:docGrid w:type="lines" w:linePitch="360"/>
        </w:sectPr>
      </w:pPr>
    </w:p>
    <w:p w14:paraId="333B787D" w14:textId="77777777" w:rsidR="004F4A5C" w:rsidRDefault="00000000">
      <w:pPr>
        <w:pStyle w:val="Heading0"/>
        <w:keepLines w:val="0"/>
        <w:spacing w:after="0" w:line="240" w:lineRule="auto"/>
        <w:ind w:left="0"/>
        <w:rPr>
          <w:rFonts w:ascii="微软雅黑" w:eastAsia="微软雅黑" w:hAnsi="微软雅黑" w:hint="eastAsia"/>
          <w:b/>
          <w:spacing w:val="0"/>
          <w:sz w:val="20"/>
          <w:szCs w:val="20"/>
          <w:lang w:eastAsia="zh-CN"/>
        </w:rPr>
      </w:pPr>
      <w:r>
        <w:rPr>
          <w:rFonts w:ascii="微软雅黑" w:eastAsia="微软雅黑" w:hAnsi="微软雅黑" w:hint="eastAsia"/>
          <w:b/>
          <w:spacing w:val="0"/>
          <w:sz w:val="20"/>
          <w:szCs w:val="20"/>
          <w:lang w:eastAsia="zh-CN"/>
        </w:rPr>
        <w:lastRenderedPageBreak/>
        <w:t>文档控制</w:t>
      </w:r>
    </w:p>
    <w:p w14:paraId="0B8A2742" w14:textId="77777777" w:rsidR="004F4A5C" w:rsidRDefault="00000000">
      <w:pPr>
        <w:pStyle w:val="16"/>
        <w:numPr>
          <w:ilvl w:val="0"/>
          <w:numId w:val="4"/>
        </w:numPr>
        <w:spacing w:before="0" w:line="240" w:lineRule="auto"/>
        <w:ind w:firstLineChars="0"/>
        <w:jc w:val="both"/>
        <w:rPr>
          <w:rFonts w:ascii="微软雅黑" w:eastAsia="微软雅黑" w:hAnsi="微软雅黑" w:hint="eastAsia"/>
          <w:b/>
          <w:sz w:val="20"/>
          <w:szCs w:val="20"/>
        </w:rPr>
      </w:pPr>
      <w:r>
        <w:rPr>
          <w:rFonts w:ascii="微软雅黑" w:eastAsia="微软雅黑" w:hAnsi="微软雅黑" w:hint="eastAsia"/>
          <w:b/>
          <w:sz w:val="20"/>
          <w:szCs w:val="20"/>
        </w:rPr>
        <w:t>文档信息</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410"/>
        <w:gridCol w:w="7263"/>
      </w:tblGrid>
      <w:tr w:rsidR="004F4A5C" w14:paraId="47210DA1" w14:textId="77777777">
        <w:trPr>
          <w:trHeight w:val="20"/>
          <w:tblHeader/>
        </w:trPr>
        <w:tc>
          <w:tcPr>
            <w:tcW w:w="2410" w:type="dxa"/>
            <w:shd w:val="clear" w:color="auto" w:fill="D9D9D9"/>
            <w:vAlign w:val="center"/>
          </w:tcPr>
          <w:p w14:paraId="4E10CC44" w14:textId="77777777" w:rsidR="004F4A5C" w:rsidRDefault="00000000">
            <w:pPr>
              <w:spacing w:beforeLines="0" w:before="0"/>
              <w:ind w:firstLineChars="0" w:firstLine="0"/>
              <w:jc w:val="center"/>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文档名称</w:t>
            </w:r>
          </w:p>
        </w:tc>
        <w:tc>
          <w:tcPr>
            <w:tcW w:w="7263" w:type="dxa"/>
            <w:vAlign w:val="center"/>
          </w:tcPr>
          <w:p w14:paraId="75793CDE" w14:textId="2C1296F2" w:rsidR="004F4A5C" w:rsidRDefault="00D81B6E">
            <w:pPr>
              <w:spacing w:beforeLines="0" w:before="0"/>
              <w:ind w:firstLineChars="0" w:firstLine="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百疆</w:t>
            </w:r>
            <w:r w:rsidR="008810FB">
              <w:rPr>
                <w:rFonts w:ascii="微软雅黑" w:eastAsia="微软雅黑" w:hAnsi="微软雅黑"/>
                <w:sz w:val="20"/>
                <w:szCs w:val="20"/>
                <w:lang w:val="en-US" w:eastAsia="zh-CN"/>
              </w:rPr>
              <w:t>SAP项目数据规则说明文档</w:t>
            </w:r>
          </w:p>
        </w:tc>
      </w:tr>
      <w:tr w:rsidR="004F4A5C" w14:paraId="1CD96724" w14:textId="77777777">
        <w:trPr>
          <w:trHeight w:val="20"/>
          <w:tblHeader/>
        </w:trPr>
        <w:tc>
          <w:tcPr>
            <w:tcW w:w="2410" w:type="dxa"/>
            <w:shd w:val="clear" w:color="auto" w:fill="D9D9D9"/>
            <w:vAlign w:val="center"/>
          </w:tcPr>
          <w:p w14:paraId="5A14B26D" w14:textId="77777777" w:rsidR="004F4A5C" w:rsidRDefault="00000000">
            <w:pPr>
              <w:spacing w:beforeLines="0" w:before="0"/>
              <w:ind w:firstLineChars="0" w:firstLine="0"/>
              <w:jc w:val="center"/>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文档描述</w:t>
            </w:r>
          </w:p>
        </w:tc>
        <w:tc>
          <w:tcPr>
            <w:tcW w:w="7263" w:type="dxa"/>
            <w:vAlign w:val="center"/>
          </w:tcPr>
          <w:p w14:paraId="670DF0BD" w14:textId="77777777" w:rsidR="004F4A5C" w:rsidRDefault="00000000">
            <w:pPr>
              <w:spacing w:beforeLines="0" w:before="0"/>
              <w:ind w:firstLineChars="0" w:firstLine="0"/>
              <w:jc w:val="both"/>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本文档描述SAP系统应用过程中牵涉到的组织结构数据定义、基础数据定义及单据数据定义等内容。</w:t>
            </w:r>
          </w:p>
        </w:tc>
      </w:tr>
    </w:tbl>
    <w:p w14:paraId="5B5699CE" w14:textId="77777777" w:rsidR="004F4A5C" w:rsidRDefault="00000000">
      <w:pPr>
        <w:pStyle w:val="16"/>
        <w:numPr>
          <w:ilvl w:val="0"/>
          <w:numId w:val="4"/>
        </w:numPr>
        <w:spacing w:before="0" w:line="240" w:lineRule="auto"/>
        <w:ind w:firstLineChars="0"/>
        <w:jc w:val="both"/>
        <w:rPr>
          <w:rFonts w:ascii="微软雅黑" w:eastAsia="微软雅黑" w:hAnsi="微软雅黑" w:hint="eastAsia"/>
          <w:b/>
          <w:sz w:val="20"/>
          <w:szCs w:val="20"/>
        </w:rPr>
      </w:pPr>
      <w:r>
        <w:rPr>
          <w:rFonts w:ascii="微软雅黑" w:eastAsia="微软雅黑" w:hAnsi="微软雅黑" w:hint="eastAsia"/>
          <w:b/>
          <w:sz w:val="20"/>
          <w:szCs w:val="20"/>
        </w:rPr>
        <w:t>版本信息</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409"/>
        <w:gridCol w:w="2410"/>
        <w:gridCol w:w="2410"/>
        <w:gridCol w:w="2444"/>
      </w:tblGrid>
      <w:tr w:rsidR="004F4A5C" w14:paraId="6C37A6AD" w14:textId="77777777">
        <w:trPr>
          <w:tblHeader/>
        </w:trPr>
        <w:tc>
          <w:tcPr>
            <w:tcW w:w="2409" w:type="dxa"/>
            <w:shd w:val="clear" w:color="auto" w:fill="D9D9D9"/>
            <w:vAlign w:val="center"/>
          </w:tcPr>
          <w:p w14:paraId="245769DA" w14:textId="77777777" w:rsidR="004F4A5C" w:rsidRDefault="00000000">
            <w:pPr>
              <w:spacing w:beforeLines="0" w:before="0"/>
              <w:ind w:firstLineChars="0" w:firstLine="0"/>
              <w:jc w:val="center"/>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修改日期</w:t>
            </w:r>
          </w:p>
        </w:tc>
        <w:tc>
          <w:tcPr>
            <w:tcW w:w="2410" w:type="dxa"/>
            <w:shd w:val="clear" w:color="auto" w:fill="D9D9D9"/>
            <w:vAlign w:val="center"/>
          </w:tcPr>
          <w:p w14:paraId="488486E5" w14:textId="77777777" w:rsidR="004F4A5C" w:rsidRDefault="00000000">
            <w:pPr>
              <w:spacing w:beforeLines="0" w:before="0"/>
              <w:ind w:firstLineChars="0" w:firstLine="0"/>
              <w:jc w:val="center"/>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版本</w:t>
            </w:r>
          </w:p>
        </w:tc>
        <w:tc>
          <w:tcPr>
            <w:tcW w:w="2410" w:type="dxa"/>
            <w:shd w:val="clear" w:color="auto" w:fill="D9D9D9"/>
            <w:vAlign w:val="center"/>
          </w:tcPr>
          <w:p w14:paraId="1F37C999" w14:textId="77777777" w:rsidR="004F4A5C" w:rsidRDefault="00000000">
            <w:pPr>
              <w:spacing w:beforeLines="0" w:before="0"/>
              <w:ind w:firstLineChars="0" w:firstLine="0"/>
              <w:jc w:val="center"/>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描述</w:t>
            </w:r>
          </w:p>
        </w:tc>
        <w:tc>
          <w:tcPr>
            <w:tcW w:w="2444" w:type="dxa"/>
            <w:shd w:val="clear" w:color="auto" w:fill="D9D9D9"/>
            <w:vAlign w:val="center"/>
          </w:tcPr>
          <w:p w14:paraId="3A3DB438" w14:textId="77777777" w:rsidR="004F4A5C" w:rsidRDefault="00000000">
            <w:pPr>
              <w:spacing w:beforeLines="0" w:before="0"/>
              <w:ind w:firstLineChars="0" w:firstLine="0"/>
              <w:jc w:val="center"/>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作者</w:t>
            </w:r>
          </w:p>
        </w:tc>
      </w:tr>
      <w:tr w:rsidR="004F4A5C" w14:paraId="1179ED50" w14:textId="77777777">
        <w:trPr>
          <w:tblHeader/>
        </w:trPr>
        <w:tc>
          <w:tcPr>
            <w:tcW w:w="2409" w:type="dxa"/>
            <w:vAlign w:val="center"/>
          </w:tcPr>
          <w:p w14:paraId="2E022EFD"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10" w:type="dxa"/>
            <w:vAlign w:val="center"/>
          </w:tcPr>
          <w:p w14:paraId="24D1685E"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10" w:type="dxa"/>
            <w:vAlign w:val="center"/>
          </w:tcPr>
          <w:p w14:paraId="109DAA6E"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44" w:type="dxa"/>
            <w:vAlign w:val="center"/>
          </w:tcPr>
          <w:p w14:paraId="0B9FEDFE"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r>
      <w:tr w:rsidR="004F4A5C" w14:paraId="54121514" w14:textId="77777777">
        <w:trPr>
          <w:tblHeader/>
        </w:trPr>
        <w:tc>
          <w:tcPr>
            <w:tcW w:w="2409" w:type="dxa"/>
            <w:vAlign w:val="center"/>
          </w:tcPr>
          <w:p w14:paraId="0D91C6D8"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10" w:type="dxa"/>
            <w:vAlign w:val="center"/>
          </w:tcPr>
          <w:p w14:paraId="2C860976"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10" w:type="dxa"/>
            <w:vAlign w:val="center"/>
          </w:tcPr>
          <w:p w14:paraId="2D25C82A"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44" w:type="dxa"/>
            <w:vAlign w:val="center"/>
          </w:tcPr>
          <w:p w14:paraId="1D7CB400"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r>
      <w:tr w:rsidR="004F4A5C" w14:paraId="5D7CEBF1" w14:textId="77777777">
        <w:trPr>
          <w:tblHeader/>
        </w:trPr>
        <w:tc>
          <w:tcPr>
            <w:tcW w:w="2409" w:type="dxa"/>
            <w:vAlign w:val="center"/>
          </w:tcPr>
          <w:p w14:paraId="54BF7921"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10" w:type="dxa"/>
            <w:vAlign w:val="center"/>
          </w:tcPr>
          <w:p w14:paraId="5096D129"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10" w:type="dxa"/>
            <w:vAlign w:val="center"/>
          </w:tcPr>
          <w:p w14:paraId="44E2FA7F"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44" w:type="dxa"/>
            <w:vAlign w:val="center"/>
          </w:tcPr>
          <w:p w14:paraId="52B0A37E"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r>
      <w:tr w:rsidR="004F4A5C" w14:paraId="445C99D4" w14:textId="77777777">
        <w:trPr>
          <w:tblHeader/>
        </w:trPr>
        <w:tc>
          <w:tcPr>
            <w:tcW w:w="2409" w:type="dxa"/>
            <w:vAlign w:val="center"/>
          </w:tcPr>
          <w:p w14:paraId="1C746E38"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10" w:type="dxa"/>
            <w:vAlign w:val="center"/>
          </w:tcPr>
          <w:p w14:paraId="39B522E0"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10" w:type="dxa"/>
            <w:vAlign w:val="center"/>
          </w:tcPr>
          <w:p w14:paraId="7507BE9E"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44" w:type="dxa"/>
            <w:vAlign w:val="center"/>
          </w:tcPr>
          <w:p w14:paraId="4528AC08"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r>
    </w:tbl>
    <w:p w14:paraId="2F863B93" w14:textId="77777777" w:rsidR="004F4A5C" w:rsidRDefault="00000000">
      <w:pPr>
        <w:pStyle w:val="16"/>
        <w:numPr>
          <w:ilvl w:val="0"/>
          <w:numId w:val="4"/>
        </w:numPr>
        <w:spacing w:before="0" w:line="240" w:lineRule="auto"/>
        <w:ind w:firstLineChars="0"/>
        <w:jc w:val="both"/>
        <w:rPr>
          <w:rFonts w:ascii="微软雅黑" w:eastAsia="微软雅黑" w:hAnsi="微软雅黑" w:hint="eastAsia"/>
          <w:b/>
          <w:sz w:val="20"/>
          <w:szCs w:val="20"/>
        </w:rPr>
      </w:pPr>
      <w:r>
        <w:rPr>
          <w:rFonts w:ascii="微软雅黑" w:eastAsia="微软雅黑" w:hAnsi="微软雅黑" w:hint="eastAsia"/>
          <w:b/>
          <w:sz w:val="20"/>
          <w:szCs w:val="20"/>
        </w:rPr>
        <w:t>文档签署表</w:t>
      </w:r>
    </w:p>
    <w:p w14:paraId="4BA83CE9" w14:textId="77777777" w:rsidR="004F4A5C" w:rsidRDefault="00000000">
      <w:pPr>
        <w:spacing w:beforeLines="0" w:before="0"/>
        <w:ind w:left="420" w:firstLineChars="0" w:firstLine="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财务管理未来业务蓝图文档已得到以下项目组成员的接受并已签署。</w:t>
      </w:r>
    </w:p>
    <w:tbl>
      <w:tblPr>
        <w:tblW w:w="0" w:type="auto"/>
        <w:tblInd w:w="7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2" w:type="dxa"/>
          <w:right w:w="92" w:type="dxa"/>
        </w:tblCellMar>
        <w:tblLook w:val="04A0" w:firstRow="1" w:lastRow="0" w:firstColumn="1" w:lastColumn="0" w:noHBand="0" w:noVBand="1"/>
      </w:tblPr>
      <w:tblGrid>
        <w:gridCol w:w="14"/>
        <w:gridCol w:w="2411"/>
        <w:gridCol w:w="2410"/>
        <w:gridCol w:w="2410"/>
        <w:gridCol w:w="2409"/>
        <w:gridCol w:w="36"/>
      </w:tblGrid>
      <w:tr w:rsidR="004F4A5C" w14:paraId="54361848" w14:textId="77777777">
        <w:trPr>
          <w:gridBefore w:val="1"/>
          <w:wBefore w:w="14" w:type="dxa"/>
          <w:cantSplit/>
          <w:trHeight w:val="20"/>
          <w:tblHeader/>
        </w:trPr>
        <w:tc>
          <w:tcPr>
            <w:tcW w:w="2411" w:type="dxa"/>
            <w:tcBorders>
              <w:top w:val="single" w:sz="2" w:space="0" w:color="auto"/>
              <w:left w:val="single" w:sz="2" w:space="0" w:color="auto"/>
              <w:bottom w:val="single" w:sz="2" w:space="0" w:color="auto"/>
              <w:right w:val="single" w:sz="2" w:space="0" w:color="auto"/>
            </w:tcBorders>
            <w:shd w:val="clear" w:color="auto" w:fill="D9D9D9"/>
            <w:vAlign w:val="center"/>
          </w:tcPr>
          <w:p w14:paraId="10358D91" w14:textId="77777777" w:rsidR="004F4A5C" w:rsidRDefault="00000000">
            <w:pPr>
              <w:spacing w:beforeLines="0" w:before="0"/>
              <w:ind w:firstLineChars="0" w:firstLine="0"/>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职务或角色</w:t>
            </w:r>
          </w:p>
        </w:tc>
        <w:tc>
          <w:tcPr>
            <w:tcW w:w="2410" w:type="dxa"/>
            <w:tcBorders>
              <w:top w:val="single" w:sz="2" w:space="0" w:color="auto"/>
              <w:left w:val="single" w:sz="2" w:space="0" w:color="auto"/>
              <w:bottom w:val="single" w:sz="2" w:space="0" w:color="auto"/>
              <w:right w:val="single" w:sz="2" w:space="0" w:color="auto"/>
            </w:tcBorders>
            <w:shd w:val="clear" w:color="auto" w:fill="D9D9D9"/>
            <w:vAlign w:val="center"/>
          </w:tcPr>
          <w:p w14:paraId="71849BC2" w14:textId="77777777" w:rsidR="004F4A5C" w:rsidRDefault="00000000">
            <w:pPr>
              <w:spacing w:beforeLines="0" w:before="0"/>
              <w:ind w:firstLineChars="0" w:firstLine="0"/>
              <w:jc w:val="both"/>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姓名</w:t>
            </w:r>
          </w:p>
        </w:tc>
        <w:tc>
          <w:tcPr>
            <w:tcW w:w="2410" w:type="dxa"/>
            <w:tcBorders>
              <w:top w:val="single" w:sz="2" w:space="0" w:color="auto"/>
              <w:left w:val="single" w:sz="2" w:space="0" w:color="auto"/>
              <w:bottom w:val="single" w:sz="2" w:space="0" w:color="auto"/>
              <w:right w:val="single" w:sz="2" w:space="0" w:color="auto"/>
            </w:tcBorders>
            <w:shd w:val="clear" w:color="auto" w:fill="D9D9D9"/>
            <w:vAlign w:val="center"/>
          </w:tcPr>
          <w:p w14:paraId="07586880" w14:textId="77777777" w:rsidR="004F4A5C" w:rsidRDefault="00000000">
            <w:pPr>
              <w:spacing w:beforeLines="0" w:before="0"/>
              <w:ind w:firstLineChars="0" w:firstLine="0"/>
              <w:jc w:val="center"/>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签字</w:t>
            </w:r>
          </w:p>
        </w:tc>
        <w:tc>
          <w:tcPr>
            <w:tcW w:w="2445" w:type="dxa"/>
            <w:gridSpan w:val="2"/>
            <w:tcBorders>
              <w:top w:val="single" w:sz="2" w:space="0" w:color="auto"/>
              <w:left w:val="single" w:sz="2" w:space="0" w:color="auto"/>
              <w:bottom w:val="single" w:sz="2" w:space="0" w:color="auto"/>
              <w:right w:val="single" w:sz="2" w:space="0" w:color="auto"/>
            </w:tcBorders>
            <w:shd w:val="clear" w:color="auto" w:fill="D9D9D9"/>
            <w:vAlign w:val="center"/>
          </w:tcPr>
          <w:p w14:paraId="65ADB643" w14:textId="77777777" w:rsidR="004F4A5C" w:rsidRDefault="00000000">
            <w:pPr>
              <w:spacing w:beforeLines="0" w:before="0"/>
              <w:ind w:firstLineChars="0" w:firstLine="0"/>
              <w:jc w:val="center"/>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日期</w:t>
            </w:r>
          </w:p>
        </w:tc>
      </w:tr>
      <w:tr w:rsidR="004F4A5C" w14:paraId="1413BAF0" w14:textId="77777777">
        <w:trPr>
          <w:gridBefore w:val="1"/>
          <w:wBefore w:w="14" w:type="dxa"/>
          <w:cantSplit/>
          <w:trHeight w:val="20"/>
          <w:tblHeader/>
        </w:trPr>
        <w:tc>
          <w:tcPr>
            <w:tcW w:w="2411" w:type="dxa"/>
            <w:tcBorders>
              <w:top w:val="single" w:sz="2" w:space="0" w:color="auto"/>
              <w:left w:val="single" w:sz="2" w:space="0" w:color="auto"/>
              <w:bottom w:val="single" w:sz="2" w:space="0" w:color="auto"/>
              <w:right w:val="single" w:sz="2" w:space="0" w:color="auto"/>
            </w:tcBorders>
            <w:vAlign w:val="center"/>
          </w:tcPr>
          <w:p w14:paraId="3A4E6A3B"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tc>
        <w:tc>
          <w:tcPr>
            <w:tcW w:w="2410" w:type="dxa"/>
            <w:tcBorders>
              <w:top w:val="single" w:sz="2" w:space="0" w:color="auto"/>
              <w:left w:val="single" w:sz="2" w:space="0" w:color="auto"/>
              <w:bottom w:val="single" w:sz="2" w:space="0" w:color="auto"/>
              <w:right w:val="single" w:sz="2" w:space="0" w:color="auto"/>
            </w:tcBorders>
            <w:vAlign w:val="center"/>
          </w:tcPr>
          <w:p w14:paraId="6D4E3EBC" w14:textId="77777777" w:rsidR="004F4A5C" w:rsidRDefault="004F4A5C">
            <w:pPr>
              <w:spacing w:beforeLines="0" w:before="0"/>
              <w:ind w:firstLineChars="0" w:firstLine="0"/>
              <w:jc w:val="both"/>
              <w:rPr>
                <w:rFonts w:ascii="微软雅黑" w:eastAsia="微软雅黑" w:hAnsi="微软雅黑" w:hint="eastAsia"/>
                <w:sz w:val="20"/>
                <w:szCs w:val="20"/>
                <w:lang w:val="en-US" w:eastAsia="zh-CN"/>
              </w:rPr>
            </w:pPr>
          </w:p>
        </w:tc>
        <w:tc>
          <w:tcPr>
            <w:tcW w:w="2410" w:type="dxa"/>
            <w:tcBorders>
              <w:top w:val="single" w:sz="2" w:space="0" w:color="auto"/>
              <w:left w:val="single" w:sz="2" w:space="0" w:color="auto"/>
              <w:bottom w:val="single" w:sz="2" w:space="0" w:color="auto"/>
              <w:right w:val="single" w:sz="2" w:space="0" w:color="auto"/>
            </w:tcBorders>
            <w:vAlign w:val="center"/>
          </w:tcPr>
          <w:p w14:paraId="6DC9A250" w14:textId="77777777" w:rsidR="004F4A5C" w:rsidRDefault="004F4A5C">
            <w:pPr>
              <w:spacing w:beforeLines="0" w:before="0"/>
              <w:ind w:firstLineChars="0" w:firstLine="0"/>
              <w:jc w:val="center"/>
              <w:rPr>
                <w:rFonts w:ascii="微软雅黑" w:eastAsia="微软雅黑" w:hAnsi="微软雅黑" w:hint="eastAsia"/>
                <w:sz w:val="20"/>
                <w:szCs w:val="20"/>
                <w:lang w:val="en-US" w:eastAsia="zh-CN"/>
              </w:rPr>
            </w:pPr>
          </w:p>
        </w:tc>
        <w:tc>
          <w:tcPr>
            <w:tcW w:w="2445" w:type="dxa"/>
            <w:gridSpan w:val="2"/>
            <w:tcBorders>
              <w:top w:val="single" w:sz="2" w:space="0" w:color="auto"/>
              <w:left w:val="single" w:sz="2" w:space="0" w:color="auto"/>
              <w:bottom w:val="single" w:sz="2" w:space="0" w:color="auto"/>
              <w:right w:val="single" w:sz="2" w:space="0" w:color="auto"/>
            </w:tcBorders>
            <w:vAlign w:val="center"/>
          </w:tcPr>
          <w:p w14:paraId="6B64C62E" w14:textId="77777777" w:rsidR="004F4A5C" w:rsidRDefault="004F4A5C">
            <w:pPr>
              <w:spacing w:beforeLines="0" w:before="0"/>
              <w:ind w:firstLineChars="0" w:firstLine="0"/>
              <w:jc w:val="center"/>
              <w:rPr>
                <w:rFonts w:ascii="微软雅黑" w:eastAsia="微软雅黑" w:hAnsi="微软雅黑" w:hint="eastAsia"/>
                <w:sz w:val="20"/>
                <w:szCs w:val="20"/>
                <w:lang w:val="en-US" w:eastAsia="zh-CN"/>
              </w:rPr>
            </w:pPr>
          </w:p>
        </w:tc>
      </w:tr>
      <w:tr w:rsidR="004F4A5C" w14:paraId="4E7344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53F75623"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52B06B75"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5517532D"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7ADEBFDC"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15364C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3728D2A7"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3426293C"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3708B119"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637EDECD"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54EFED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5F29038E"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437A55F2"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47400C51"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7F254C60"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5AA494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137BB239"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0B70F6CC"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07B8AB88"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52993574"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4A54E6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76D0D305"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443C6346"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5BB94307"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6D4D5222"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4A3C68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3619AC9C"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11FFA68E"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17A54CD0"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3B807605"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0D1AE1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0A93D30E"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64147535"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7FE16A23"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05B1B289"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1DDAF4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5B5AF93F"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4C18DB26"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709C24E8"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3140CBE6"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648A5F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73E37478"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77F81DD8"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049DEA39"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392F3ED6"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4A8BFA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2B6E32BF"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3D9D90DE"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60CB796D"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78FE3033"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07571A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7704C9B8"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0DBB817F"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6D639D1B"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218F08F3"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r w:rsidR="004F4A5C" w14:paraId="2B2D32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36" w:type="dxa"/>
          <w:trHeight w:val="315"/>
        </w:trPr>
        <w:tc>
          <w:tcPr>
            <w:tcW w:w="2425" w:type="dxa"/>
            <w:gridSpan w:val="2"/>
            <w:tcBorders>
              <w:top w:val="nil"/>
              <w:left w:val="single" w:sz="4" w:space="0" w:color="auto"/>
              <w:bottom w:val="single" w:sz="4" w:space="0" w:color="auto"/>
              <w:right w:val="single" w:sz="4" w:space="0" w:color="auto"/>
            </w:tcBorders>
            <w:noWrap/>
            <w:vAlign w:val="center"/>
          </w:tcPr>
          <w:p w14:paraId="33A96A93"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056A5FCC"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10" w:type="dxa"/>
            <w:tcBorders>
              <w:top w:val="nil"/>
              <w:left w:val="nil"/>
              <w:bottom w:val="single" w:sz="4" w:space="0" w:color="auto"/>
              <w:right w:val="single" w:sz="4" w:space="0" w:color="auto"/>
            </w:tcBorders>
            <w:noWrap/>
            <w:vAlign w:val="center"/>
          </w:tcPr>
          <w:p w14:paraId="5CE9D925"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c>
          <w:tcPr>
            <w:tcW w:w="2409" w:type="dxa"/>
            <w:tcBorders>
              <w:top w:val="nil"/>
              <w:left w:val="nil"/>
              <w:bottom w:val="single" w:sz="4" w:space="0" w:color="auto"/>
              <w:right w:val="single" w:sz="4" w:space="0" w:color="auto"/>
            </w:tcBorders>
            <w:noWrap/>
            <w:vAlign w:val="center"/>
          </w:tcPr>
          <w:p w14:paraId="123C3796" w14:textId="77777777" w:rsidR="004F4A5C" w:rsidRDefault="004F4A5C">
            <w:pPr>
              <w:spacing w:beforeLines="0" w:before="0"/>
              <w:ind w:firstLineChars="0" w:firstLine="0"/>
              <w:rPr>
                <w:rFonts w:ascii="微软雅黑" w:eastAsia="微软雅黑" w:hAnsi="微软雅黑" w:cs="宋体" w:hint="eastAsia"/>
                <w:color w:val="000000"/>
                <w:sz w:val="20"/>
                <w:szCs w:val="20"/>
                <w:lang w:val="en-US" w:eastAsia="zh-CN"/>
              </w:rPr>
            </w:pPr>
          </w:p>
        </w:tc>
      </w:tr>
    </w:tbl>
    <w:p w14:paraId="7FF69356"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p w14:paraId="317F57B5"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p w14:paraId="7D549231"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p w14:paraId="30796108" w14:textId="77777777" w:rsidR="004F4A5C" w:rsidRDefault="004F4A5C">
      <w:pPr>
        <w:spacing w:beforeLines="0" w:before="0"/>
        <w:ind w:firstLineChars="0" w:firstLine="0"/>
        <w:rPr>
          <w:rFonts w:ascii="微软雅黑" w:eastAsia="微软雅黑" w:hAnsi="微软雅黑" w:hint="eastAsia"/>
          <w:sz w:val="20"/>
          <w:szCs w:val="20"/>
          <w:lang w:val="en-US" w:eastAsia="zh-CN"/>
        </w:rPr>
      </w:pPr>
    </w:p>
    <w:p w14:paraId="3B8C33DE" w14:textId="77777777" w:rsidR="004F4A5C" w:rsidRDefault="00000000">
      <w:pPr>
        <w:pStyle w:val="Heading0"/>
        <w:keepLines w:val="0"/>
        <w:spacing w:after="0" w:line="240" w:lineRule="auto"/>
        <w:ind w:left="0"/>
        <w:rPr>
          <w:rFonts w:ascii="微软雅黑" w:eastAsia="微软雅黑" w:hAnsi="微软雅黑" w:hint="eastAsia"/>
          <w:b/>
          <w:sz w:val="20"/>
          <w:szCs w:val="20"/>
          <w:lang w:eastAsia="zh-CN"/>
        </w:rPr>
      </w:pPr>
      <w:r>
        <w:rPr>
          <w:rFonts w:ascii="微软雅黑" w:eastAsia="微软雅黑" w:hAnsi="微软雅黑" w:hint="eastAsia"/>
          <w:b/>
          <w:sz w:val="20"/>
          <w:szCs w:val="20"/>
          <w:lang w:eastAsia="zh-CN"/>
        </w:rPr>
        <w:lastRenderedPageBreak/>
        <w:t>目 录</w:t>
      </w:r>
    </w:p>
    <w:p w14:paraId="0CAE9BD3" w14:textId="77777777" w:rsidR="004F4A5C" w:rsidRDefault="00000000">
      <w:pPr>
        <w:pStyle w:val="TOC1"/>
        <w:rPr>
          <w:rFonts w:ascii="等线" w:eastAsia="等线" w:hAnsi="等线" w:hint="eastAsia"/>
          <w:b w:val="0"/>
          <w:bCs w:val="0"/>
          <w:kern w:val="2"/>
          <w:szCs w:val="22"/>
          <w:lang w:val="en-US" w:eastAsia="zh-CN"/>
        </w:rPr>
      </w:pPr>
      <w:r>
        <w:rPr>
          <w:rFonts w:ascii="微软雅黑" w:eastAsia="微软雅黑" w:hAnsi="微软雅黑"/>
          <w:b w:val="0"/>
          <w:sz w:val="20"/>
          <w:szCs w:val="20"/>
          <w:lang w:val="en-US" w:eastAsia="zh-CN"/>
        </w:rPr>
        <w:fldChar w:fldCharType="begin"/>
      </w:r>
      <w:r>
        <w:rPr>
          <w:rStyle w:val="affa"/>
          <w:rFonts w:ascii="微软雅黑" w:eastAsia="微软雅黑" w:hAnsi="微软雅黑"/>
          <w:b w:val="0"/>
          <w:sz w:val="20"/>
          <w:szCs w:val="20"/>
          <w:lang w:val="en-US" w:eastAsia="zh-CN"/>
        </w:rPr>
        <w:instrText xml:space="preserve"> TOC \o "1-2" \h \z \u </w:instrText>
      </w:r>
      <w:r>
        <w:rPr>
          <w:rFonts w:ascii="微软雅黑" w:eastAsia="微软雅黑" w:hAnsi="微软雅黑"/>
          <w:b w:val="0"/>
          <w:sz w:val="20"/>
          <w:szCs w:val="20"/>
          <w:lang w:val="en-US" w:eastAsia="zh-CN"/>
        </w:rPr>
        <w:fldChar w:fldCharType="separate"/>
      </w:r>
      <w:hyperlink w:anchor="_Toc111809674" w:history="1">
        <w:r w:rsidR="004F4A5C">
          <w:rPr>
            <w:rStyle w:val="affa"/>
            <w:rFonts w:eastAsia="华文细黑"/>
            <w:lang w:val="en-US" w:eastAsia="zh-CN"/>
          </w:rPr>
          <w:t>第</w:t>
        </w:r>
        <w:r w:rsidR="004F4A5C">
          <w:rPr>
            <w:rStyle w:val="affa"/>
            <w:rFonts w:eastAsia="华文细黑"/>
            <w:lang w:val="en-US" w:eastAsia="zh-CN"/>
          </w:rPr>
          <w:t>1</w:t>
        </w:r>
        <w:r w:rsidR="004F4A5C">
          <w:rPr>
            <w:rStyle w:val="affa"/>
            <w:rFonts w:eastAsia="华文细黑"/>
            <w:lang w:val="en-US" w:eastAsia="zh-CN"/>
          </w:rPr>
          <w:t>章</w:t>
        </w:r>
        <w:r w:rsidR="004F4A5C">
          <w:rPr>
            <w:rFonts w:ascii="等线" w:eastAsia="等线" w:hAnsi="等线"/>
            <w:b w:val="0"/>
            <w:bCs w:val="0"/>
            <w:kern w:val="2"/>
            <w:szCs w:val="22"/>
            <w:lang w:val="en-US" w:eastAsia="zh-CN"/>
          </w:rPr>
          <w:tab/>
        </w:r>
        <w:r w:rsidR="004F4A5C">
          <w:rPr>
            <w:rStyle w:val="affa"/>
            <w:rFonts w:eastAsia="微软雅黑"/>
            <w:lang w:val="en-US" w:eastAsia="zh-CN"/>
          </w:rPr>
          <w:t>组织结构定义</w:t>
        </w:r>
        <w:r w:rsidR="004F4A5C">
          <w:rPr>
            <w:lang w:val="en-US" w:eastAsia="zh-CN"/>
          </w:rPr>
          <w:tab/>
        </w:r>
        <w:r w:rsidR="004F4A5C">
          <w:rPr>
            <w:lang w:val="en-US" w:eastAsia="zh-CN"/>
          </w:rPr>
          <w:fldChar w:fldCharType="begin"/>
        </w:r>
        <w:r w:rsidR="004F4A5C">
          <w:rPr>
            <w:lang w:val="en-US" w:eastAsia="zh-CN"/>
          </w:rPr>
          <w:instrText xml:space="preserve"> PAGEREF _Toc111809674 \h </w:instrText>
        </w:r>
        <w:r w:rsidR="004F4A5C">
          <w:rPr>
            <w:lang w:val="en-US" w:eastAsia="zh-CN"/>
          </w:rPr>
        </w:r>
        <w:r w:rsidR="004F4A5C">
          <w:rPr>
            <w:lang w:val="en-US" w:eastAsia="zh-CN"/>
          </w:rPr>
          <w:fldChar w:fldCharType="separate"/>
        </w:r>
        <w:r w:rsidR="004F4A5C">
          <w:rPr>
            <w:lang w:val="en-US" w:eastAsia="zh-CN"/>
          </w:rPr>
          <w:t>4</w:t>
        </w:r>
        <w:r w:rsidR="004F4A5C">
          <w:rPr>
            <w:lang w:val="en-US" w:eastAsia="zh-CN"/>
          </w:rPr>
          <w:fldChar w:fldCharType="end"/>
        </w:r>
      </w:hyperlink>
    </w:p>
    <w:p w14:paraId="219CAEC4"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75" w:history="1">
        <w:r>
          <w:rPr>
            <w:rStyle w:val="affa"/>
            <w:rFonts w:eastAsia="华文细黑"/>
            <w:lang w:val="en-US" w:eastAsia="zh-CN"/>
          </w:rPr>
          <w:t>1.1</w:t>
        </w:r>
        <w:r>
          <w:rPr>
            <w:rFonts w:ascii="等线" w:eastAsia="等线" w:hAnsi="等线"/>
            <w:kern w:val="2"/>
            <w:szCs w:val="22"/>
            <w:lang w:val="en-US" w:eastAsia="zh-CN"/>
          </w:rPr>
          <w:tab/>
        </w:r>
        <w:r>
          <w:rPr>
            <w:rStyle w:val="affa"/>
            <w:lang w:val="en-US" w:eastAsia="zh-CN"/>
          </w:rPr>
          <w:t>经营组织</w:t>
        </w:r>
        <w:r>
          <w:rPr>
            <w:lang w:val="en-US" w:eastAsia="zh-CN"/>
          </w:rPr>
          <w:tab/>
        </w:r>
        <w:r>
          <w:rPr>
            <w:lang w:val="en-US" w:eastAsia="zh-CN"/>
          </w:rPr>
          <w:fldChar w:fldCharType="begin"/>
        </w:r>
        <w:r>
          <w:rPr>
            <w:lang w:val="en-US" w:eastAsia="zh-CN"/>
          </w:rPr>
          <w:instrText xml:space="preserve"> PAGEREF _Toc111809675 \h </w:instrText>
        </w:r>
        <w:r>
          <w:rPr>
            <w:lang w:val="en-US" w:eastAsia="zh-CN"/>
          </w:rPr>
        </w:r>
        <w:r>
          <w:rPr>
            <w:lang w:val="en-US" w:eastAsia="zh-CN"/>
          </w:rPr>
          <w:fldChar w:fldCharType="separate"/>
        </w:r>
        <w:r>
          <w:rPr>
            <w:lang w:val="en-US" w:eastAsia="zh-CN"/>
          </w:rPr>
          <w:t>4</w:t>
        </w:r>
        <w:r>
          <w:rPr>
            <w:lang w:val="en-US" w:eastAsia="zh-CN"/>
          </w:rPr>
          <w:fldChar w:fldCharType="end"/>
        </w:r>
      </w:hyperlink>
    </w:p>
    <w:p w14:paraId="12E96920"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76" w:history="1">
        <w:r>
          <w:rPr>
            <w:rStyle w:val="affa"/>
            <w:rFonts w:eastAsia="华文细黑"/>
            <w:lang w:val="en-US" w:eastAsia="zh-CN"/>
          </w:rPr>
          <w:t>1.2</w:t>
        </w:r>
        <w:r>
          <w:rPr>
            <w:rFonts w:ascii="等线" w:eastAsia="等线" w:hAnsi="等线"/>
            <w:kern w:val="2"/>
            <w:szCs w:val="22"/>
            <w:lang w:val="en-US" w:eastAsia="zh-CN"/>
          </w:rPr>
          <w:tab/>
        </w:r>
        <w:r>
          <w:rPr>
            <w:rStyle w:val="affa"/>
            <w:lang w:val="en-US" w:eastAsia="zh-CN"/>
          </w:rPr>
          <w:t>控制范围</w:t>
        </w:r>
        <w:r>
          <w:rPr>
            <w:lang w:val="en-US" w:eastAsia="zh-CN"/>
          </w:rPr>
          <w:tab/>
        </w:r>
        <w:r>
          <w:rPr>
            <w:lang w:val="en-US" w:eastAsia="zh-CN"/>
          </w:rPr>
          <w:fldChar w:fldCharType="begin"/>
        </w:r>
        <w:r>
          <w:rPr>
            <w:lang w:val="en-US" w:eastAsia="zh-CN"/>
          </w:rPr>
          <w:instrText xml:space="preserve"> PAGEREF _Toc111809676 \h </w:instrText>
        </w:r>
        <w:r>
          <w:rPr>
            <w:lang w:val="en-US" w:eastAsia="zh-CN"/>
          </w:rPr>
        </w:r>
        <w:r>
          <w:rPr>
            <w:lang w:val="en-US" w:eastAsia="zh-CN"/>
          </w:rPr>
          <w:fldChar w:fldCharType="separate"/>
        </w:r>
        <w:r>
          <w:rPr>
            <w:lang w:val="en-US" w:eastAsia="zh-CN"/>
          </w:rPr>
          <w:t>4</w:t>
        </w:r>
        <w:r>
          <w:rPr>
            <w:lang w:val="en-US" w:eastAsia="zh-CN"/>
          </w:rPr>
          <w:fldChar w:fldCharType="end"/>
        </w:r>
      </w:hyperlink>
    </w:p>
    <w:p w14:paraId="1F72B4E3"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77" w:history="1">
        <w:r>
          <w:rPr>
            <w:rStyle w:val="affa"/>
            <w:rFonts w:eastAsia="华文细黑"/>
            <w:lang w:val="en-US" w:eastAsia="zh-CN"/>
          </w:rPr>
          <w:t>1.3</w:t>
        </w:r>
        <w:r>
          <w:rPr>
            <w:rFonts w:ascii="等线" w:eastAsia="等线" w:hAnsi="等线"/>
            <w:kern w:val="2"/>
            <w:szCs w:val="22"/>
            <w:lang w:val="en-US" w:eastAsia="zh-CN"/>
          </w:rPr>
          <w:tab/>
        </w:r>
        <w:r>
          <w:rPr>
            <w:rStyle w:val="affa"/>
            <w:lang w:val="en-US" w:eastAsia="zh-CN"/>
          </w:rPr>
          <w:t>会计科目表</w:t>
        </w:r>
        <w:r>
          <w:rPr>
            <w:lang w:val="en-US" w:eastAsia="zh-CN"/>
          </w:rPr>
          <w:tab/>
        </w:r>
        <w:r>
          <w:rPr>
            <w:lang w:val="en-US" w:eastAsia="zh-CN"/>
          </w:rPr>
          <w:fldChar w:fldCharType="begin"/>
        </w:r>
        <w:r>
          <w:rPr>
            <w:lang w:val="en-US" w:eastAsia="zh-CN"/>
          </w:rPr>
          <w:instrText xml:space="preserve"> PAGEREF _Toc111809677 \h </w:instrText>
        </w:r>
        <w:r>
          <w:rPr>
            <w:lang w:val="en-US" w:eastAsia="zh-CN"/>
          </w:rPr>
        </w:r>
        <w:r>
          <w:rPr>
            <w:lang w:val="en-US" w:eastAsia="zh-CN"/>
          </w:rPr>
          <w:fldChar w:fldCharType="separate"/>
        </w:r>
        <w:r>
          <w:rPr>
            <w:lang w:val="en-US" w:eastAsia="zh-CN"/>
          </w:rPr>
          <w:t>4</w:t>
        </w:r>
        <w:r>
          <w:rPr>
            <w:lang w:val="en-US" w:eastAsia="zh-CN"/>
          </w:rPr>
          <w:fldChar w:fldCharType="end"/>
        </w:r>
      </w:hyperlink>
    </w:p>
    <w:p w14:paraId="0E922E27"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78" w:history="1">
        <w:r>
          <w:rPr>
            <w:rStyle w:val="affa"/>
            <w:rFonts w:eastAsia="华文细黑"/>
            <w:lang w:val="en-US" w:eastAsia="zh-CN"/>
          </w:rPr>
          <w:t>1.4</w:t>
        </w:r>
        <w:r>
          <w:rPr>
            <w:rFonts w:ascii="等线" w:eastAsia="等线" w:hAnsi="等线"/>
            <w:kern w:val="2"/>
            <w:szCs w:val="22"/>
            <w:lang w:val="en-US" w:eastAsia="zh-CN"/>
          </w:rPr>
          <w:tab/>
        </w:r>
        <w:r>
          <w:rPr>
            <w:rStyle w:val="affa"/>
            <w:lang w:val="en-US" w:eastAsia="zh-CN"/>
          </w:rPr>
          <w:t>公司代码</w:t>
        </w:r>
        <w:r>
          <w:rPr>
            <w:lang w:val="en-US" w:eastAsia="zh-CN"/>
          </w:rPr>
          <w:tab/>
        </w:r>
        <w:r>
          <w:rPr>
            <w:lang w:val="en-US" w:eastAsia="zh-CN"/>
          </w:rPr>
          <w:fldChar w:fldCharType="begin"/>
        </w:r>
        <w:r>
          <w:rPr>
            <w:lang w:val="en-US" w:eastAsia="zh-CN"/>
          </w:rPr>
          <w:instrText xml:space="preserve"> PAGEREF _Toc111809678 \h </w:instrText>
        </w:r>
        <w:r>
          <w:rPr>
            <w:lang w:val="en-US" w:eastAsia="zh-CN"/>
          </w:rPr>
        </w:r>
        <w:r>
          <w:rPr>
            <w:lang w:val="en-US" w:eastAsia="zh-CN"/>
          </w:rPr>
          <w:fldChar w:fldCharType="separate"/>
        </w:r>
        <w:r>
          <w:rPr>
            <w:lang w:val="en-US" w:eastAsia="zh-CN"/>
          </w:rPr>
          <w:t>5</w:t>
        </w:r>
        <w:r>
          <w:rPr>
            <w:lang w:val="en-US" w:eastAsia="zh-CN"/>
          </w:rPr>
          <w:fldChar w:fldCharType="end"/>
        </w:r>
      </w:hyperlink>
    </w:p>
    <w:p w14:paraId="19013ECD"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79" w:history="1">
        <w:r>
          <w:rPr>
            <w:rStyle w:val="affa"/>
            <w:rFonts w:eastAsia="华文细黑"/>
            <w:lang w:val="en-US" w:eastAsia="zh-CN"/>
          </w:rPr>
          <w:t>1.5</w:t>
        </w:r>
        <w:r>
          <w:rPr>
            <w:rFonts w:ascii="等线" w:eastAsia="等线" w:hAnsi="等线"/>
            <w:kern w:val="2"/>
            <w:szCs w:val="22"/>
            <w:lang w:val="en-US" w:eastAsia="zh-CN"/>
          </w:rPr>
          <w:tab/>
        </w:r>
        <w:r>
          <w:rPr>
            <w:rStyle w:val="affa"/>
            <w:lang w:val="en-US" w:eastAsia="zh-CN"/>
          </w:rPr>
          <w:t>利润中心</w:t>
        </w:r>
        <w:r>
          <w:rPr>
            <w:lang w:val="en-US" w:eastAsia="zh-CN"/>
          </w:rPr>
          <w:tab/>
        </w:r>
        <w:r>
          <w:rPr>
            <w:lang w:val="en-US" w:eastAsia="zh-CN"/>
          </w:rPr>
          <w:fldChar w:fldCharType="begin"/>
        </w:r>
        <w:r>
          <w:rPr>
            <w:lang w:val="en-US" w:eastAsia="zh-CN"/>
          </w:rPr>
          <w:instrText xml:space="preserve"> PAGEREF _Toc111809679 \h </w:instrText>
        </w:r>
        <w:r>
          <w:rPr>
            <w:lang w:val="en-US" w:eastAsia="zh-CN"/>
          </w:rPr>
        </w:r>
        <w:r>
          <w:rPr>
            <w:lang w:val="en-US" w:eastAsia="zh-CN"/>
          </w:rPr>
          <w:fldChar w:fldCharType="separate"/>
        </w:r>
        <w:r>
          <w:rPr>
            <w:lang w:val="en-US" w:eastAsia="zh-CN"/>
          </w:rPr>
          <w:t>5</w:t>
        </w:r>
        <w:r>
          <w:rPr>
            <w:lang w:val="en-US" w:eastAsia="zh-CN"/>
          </w:rPr>
          <w:fldChar w:fldCharType="end"/>
        </w:r>
      </w:hyperlink>
    </w:p>
    <w:p w14:paraId="5FD2ED87"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80" w:history="1">
        <w:r>
          <w:rPr>
            <w:rStyle w:val="affa"/>
            <w:rFonts w:eastAsia="华文细黑"/>
            <w:lang w:val="en-US" w:eastAsia="zh-CN"/>
          </w:rPr>
          <w:t>1.6</w:t>
        </w:r>
        <w:r>
          <w:rPr>
            <w:rFonts w:ascii="等线" w:eastAsia="等线" w:hAnsi="等线"/>
            <w:kern w:val="2"/>
            <w:szCs w:val="22"/>
            <w:lang w:val="en-US" w:eastAsia="zh-CN"/>
          </w:rPr>
          <w:tab/>
        </w:r>
        <w:r>
          <w:rPr>
            <w:rStyle w:val="affa"/>
            <w:lang w:val="en-US" w:eastAsia="zh-CN"/>
          </w:rPr>
          <w:t>成本中心</w:t>
        </w:r>
        <w:r>
          <w:rPr>
            <w:lang w:val="en-US" w:eastAsia="zh-CN"/>
          </w:rPr>
          <w:tab/>
        </w:r>
        <w:r>
          <w:rPr>
            <w:lang w:val="en-US" w:eastAsia="zh-CN"/>
          </w:rPr>
          <w:fldChar w:fldCharType="begin"/>
        </w:r>
        <w:r>
          <w:rPr>
            <w:lang w:val="en-US" w:eastAsia="zh-CN"/>
          </w:rPr>
          <w:instrText xml:space="preserve"> PAGEREF _Toc111809680 \h </w:instrText>
        </w:r>
        <w:r>
          <w:rPr>
            <w:lang w:val="en-US" w:eastAsia="zh-CN"/>
          </w:rPr>
        </w:r>
        <w:r>
          <w:rPr>
            <w:lang w:val="en-US" w:eastAsia="zh-CN"/>
          </w:rPr>
          <w:fldChar w:fldCharType="separate"/>
        </w:r>
        <w:r>
          <w:rPr>
            <w:lang w:val="en-US" w:eastAsia="zh-CN"/>
          </w:rPr>
          <w:t>6</w:t>
        </w:r>
        <w:r>
          <w:rPr>
            <w:lang w:val="en-US" w:eastAsia="zh-CN"/>
          </w:rPr>
          <w:fldChar w:fldCharType="end"/>
        </w:r>
      </w:hyperlink>
    </w:p>
    <w:p w14:paraId="39EF3095"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81" w:history="1">
        <w:r>
          <w:rPr>
            <w:rStyle w:val="affa"/>
            <w:rFonts w:eastAsia="华文细黑"/>
            <w:lang w:val="en-US" w:eastAsia="zh-CN"/>
          </w:rPr>
          <w:t>1.7</w:t>
        </w:r>
        <w:r>
          <w:rPr>
            <w:rFonts w:ascii="等线" w:eastAsia="等线" w:hAnsi="等线"/>
            <w:kern w:val="2"/>
            <w:szCs w:val="22"/>
            <w:lang w:val="en-US" w:eastAsia="zh-CN"/>
          </w:rPr>
          <w:tab/>
        </w:r>
        <w:r>
          <w:rPr>
            <w:rStyle w:val="affa"/>
            <w:lang w:val="en-US" w:eastAsia="zh-CN"/>
          </w:rPr>
          <w:t>工厂</w:t>
        </w:r>
        <w:r>
          <w:rPr>
            <w:lang w:val="en-US" w:eastAsia="zh-CN"/>
          </w:rPr>
          <w:tab/>
        </w:r>
        <w:r>
          <w:rPr>
            <w:lang w:val="en-US" w:eastAsia="zh-CN"/>
          </w:rPr>
          <w:fldChar w:fldCharType="begin"/>
        </w:r>
        <w:r>
          <w:rPr>
            <w:lang w:val="en-US" w:eastAsia="zh-CN"/>
          </w:rPr>
          <w:instrText xml:space="preserve"> PAGEREF _Toc111809681 \h </w:instrText>
        </w:r>
        <w:r>
          <w:rPr>
            <w:lang w:val="en-US" w:eastAsia="zh-CN"/>
          </w:rPr>
        </w:r>
        <w:r>
          <w:rPr>
            <w:lang w:val="en-US" w:eastAsia="zh-CN"/>
          </w:rPr>
          <w:fldChar w:fldCharType="separate"/>
        </w:r>
        <w:r>
          <w:rPr>
            <w:lang w:val="en-US" w:eastAsia="zh-CN"/>
          </w:rPr>
          <w:t>8</w:t>
        </w:r>
        <w:r>
          <w:rPr>
            <w:lang w:val="en-US" w:eastAsia="zh-CN"/>
          </w:rPr>
          <w:fldChar w:fldCharType="end"/>
        </w:r>
      </w:hyperlink>
    </w:p>
    <w:p w14:paraId="2827841F"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82" w:history="1">
        <w:r>
          <w:rPr>
            <w:rStyle w:val="affa"/>
            <w:rFonts w:eastAsia="华文细黑"/>
            <w:lang w:val="en-US" w:eastAsia="zh-CN"/>
          </w:rPr>
          <w:t>1.8</w:t>
        </w:r>
        <w:r>
          <w:rPr>
            <w:rFonts w:ascii="等线" w:eastAsia="等线" w:hAnsi="等线"/>
            <w:kern w:val="2"/>
            <w:szCs w:val="22"/>
            <w:lang w:val="en-US" w:eastAsia="zh-CN"/>
          </w:rPr>
          <w:tab/>
        </w:r>
        <w:r>
          <w:rPr>
            <w:rStyle w:val="affa"/>
            <w:lang w:val="en-US" w:eastAsia="zh-CN"/>
          </w:rPr>
          <w:t>库存地点</w:t>
        </w:r>
        <w:r>
          <w:rPr>
            <w:lang w:val="en-US" w:eastAsia="zh-CN"/>
          </w:rPr>
          <w:tab/>
        </w:r>
        <w:r>
          <w:rPr>
            <w:lang w:val="en-US" w:eastAsia="zh-CN"/>
          </w:rPr>
          <w:fldChar w:fldCharType="begin"/>
        </w:r>
        <w:r>
          <w:rPr>
            <w:lang w:val="en-US" w:eastAsia="zh-CN"/>
          </w:rPr>
          <w:instrText xml:space="preserve"> PAGEREF _Toc111809682 \h </w:instrText>
        </w:r>
        <w:r>
          <w:rPr>
            <w:lang w:val="en-US" w:eastAsia="zh-CN"/>
          </w:rPr>
        </w:r>
        <w:r>
          <w:rPr>
            <w:lang w:val="en-US" w:eastAsia="zh-CN"/>
          </w:rPr>
          <w:fldChar w:fldCharType="separate"/>
        </w:r>
        <w:r>
          <w:rPr>
            <w:lang w:val="en-US" w:eastAsia="zh-CN"/>
          </w:rPr>
          <w:t>9</w:t>
        </w:r>
        <w:r>
          <w:rPr>
            <w:lang w:val="en-US" w:eastAsia="zh-CN"/>
          </w:rPr>
          <w:fldChar w:fldCharType="end"/>
        </w:r>
      </w:hyperlink>
    </w:p>
    <w:p w14:paraId="0F045163"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83" w:history="1">
        <w:r>
          <w:rPr>
            <w:rStyle w:val="affa"/>
            <w:rFonts w:eastAsia="华文细黑"/>
            <w:lang w:val="en-US" w:eastAsia="zh-CN"/>
          </w:rPr>
          <w:t>1.9</w:t>
        </w:r>
        <w:r>
          <w:rPr>
            <w:rFonts w:ascii="等线" w:eastAsia="等线" w:hAnsi="等线"/>
            <w:kern w:val="2"/>
            <w:szCs w:val="22"/>
            <w:lang w:val="en-US" w:eastAsia="zh-CN"/>
          </w:rPr>
          <w:tab/>
        </w:r>
        <w:r>
          <w:rPr>
            <w:rStyle w:val="affa"/>
            <w:lang w:val="en-US" w:eastAsia="zh-CN"/>
          </w:rPr>
          <w:t>采购组织</w:t>
        </w:r>
        <w:r>
          <w:rPr>
            <w:lang w:val="en-US" w:eastAsia="zh-CN"/>
          </w:rPr>
          <w:tab/>
        </w:r>
        <w:r>
          <w:rPr>
            <w:lang w:val="en-US" w:eastAsia="zh-CN"/>
          </w:rPr>
          <w:fldChar w:fldCharType="begin"/>
        </w:r>
        <w:r>
          <w:rPr>
            <w:lang w:val="en-US" w:eastAsia="zh-CN"/>
          </w:rPr>
          <w:instrText xml:space="preserve"> PAGEREF _Toc111809683 \h </w:instrText>
        </w:r>
        <w:r>
          <w:rPr>
            <w:lang w:val="en-US" w:eastAsia="zh-CN"/>
          </w:rPr>
        </w:r>
        <w:r>
          <w:rPr>
            <w:lang w:val="en-US" w:eastAsia="zh-CN"/>
          </w:rPr>
          <w:fldChar w:fldCharType="separate"/>
        </w:r>
        <w:r>
          <w:rPr>
            <w:lang w:val="en-US" w:eastAsia="zh-CN"/>
          </w:rPr>
          <w:t>11</w:t>
        </w:r>
        <w:r>
          <w:rPr>
            <w:lang w:val="en-US" w:eastAsia="zh-CN"/>
          </w:rPr>
          <w:fldChar w:fldCharType="end"/>
        </w:r>
      </w:hyperlink>
    </w:p>
    <w:p w14:paraId="33B2F851"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84" w:history="1">
        <w:r>
          <w:rPr>
            <w:rStyle w:val="affa"/>
            <w:rFonts w:eastAsia="华文细黑"/>
            <w:lang w:val="en-US" w:eastAsia="zh-CN"/>
          </w:rPr>
          <w:t>1.10</w:t>
        </w:r>
        <w:r>
          <w:rPr>
            <w:rFonts w:ascii="等线" w:eastAsia="等线" w:hAnsi="等线"/>
            <w:kern w:val="2"/>
            <w:szCs w:val="22"/>
            <w:lang w:val="en-US" w:eastAsia="zh-CN"/>
          </w:rPr>
          <w:tab/>
        </w:r>
        <w:r>
          <w:rPr>
            <w:rStyle w:val="affa"/>
            <w:lang w:val="en-US" w:eastAsia="zh-CN"/>
          </w:rPr>
          <w:t>采购组</w:t>
        </w:r>
        <w:r>
          <w:rPr>
            <w:lang w:val="en-US" w:eastAsia="zh-CN"/>
          </w:rPr>
          <w:tab/>
        </w:r>
        <w:r>
          <w:rPr>
            <w:lang w:val="en-US" w:eastAsia="zh-CN"/>
          </w:rPr>
          <w:fldChar w:fldCharType="begin"/>
        </w:r>
        <w:r>
          <w:rPr>
            <w:lang w:val="en-US" w:eastAsia="zh-CN"/>
          </w:rPr>
          <w:instrText xml:space="preserve"> PAGEREF _Toc111809684 \h </w:instrText>
        </w:r>
        <w:r>
          <w:rPr>
            <w:lang w:val="en-US" w:eastAsia="zh-CN"/>
          </w:rPr>
        </w:r>
        <w:r>
          <w:rPr>
            <w:lang w:val="en-US" w:eastAsia="zh-CN"/>
          </w:rPr>
          <w:fldChar w:fldCharType="separate"/>
        </w:r>
        <w:r>
          <w:rPr>
            <w:lang w:val="en-US" w:eastAsia="zh-CN"/>
          </w:rPr>
          <w:t>12</w:t>
        </w:r>
        <w:r>
          <w:rPr>
            <w:lang w:val="en-US" w:eastAsia="zh-CN"/>
          </w:rPr>
          <w:fldChar w:fldCharType="end"/>
        </w:r>
      </w:hyperlink>
    </w:p>
    <w:p w14:paraId="73ECFB7D"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85" w:history="1">
        <w:r>
          <w:rPr>
            <w:rStyle w:val="affa"/>
            <w:rFonts w:eastAsia="华文细黑"/>
            <w:lang w:val="en-US" w:eastAsia="zh-CN"/>
          </w:rPr>
          <w:t>1.11</w:t>
        </w:r>
        <w:r>
          <w:rPr>
            <w:rFonts w:ascii="等线" w:eastAsia="等线" w:hAnsi="等线"/>
            <w:kern w:val="2"/>
            <w:szCs w:val="22"/>
            <w:lang w:val="en-US" w:eastAsia="zh-CN"/>
          </w:rPr>
          <w:tab/>
        </w:r>
        <w:r>
          <w:rPr>
            <w:rStyle w:val="affa"/>
            <w:lang w:val="en-US" w:eastAsia="zh-CN"/>
          </w:rPr>
          <w:t>工作中心</w:t>
        </w:r>
        <w:r>
          <w:rPr>
            <w:lang w:val="en-US" w:eastAsia="zh-CN"/>
          </w:rPr>
          <w:tab/>
        </w:r>
        <w:r>
          <w:rPr>
            <w:lang w:val="en-US" w:eastAsia="zh-CN"/>
          </w:rPr>
          <w:fldChar w:fldCharType="begin"/>
        </w:r>
        <w:r>
          <w:rPr>
            <w:lang w:val="en-US" w:eastAsia="zh-CN"/>
          </w:rPr>
          <w:instrText xml:space="preserve"> PAGEREF _Toc111809685 \h </w:instrText>
        </w:r>
        <w:r>
          <w:rPr>
            <w:lang w:val="en-US" w:eastAsia="zh-CN"/>
          </w:rPr>
        </w:r>
        <w:r>
          <w:rPr>
            <w:lang w:val="en-US" w:eastAsia="zh-CN"/>
          </w:rPr>
          <w:fldChar w:fldCharType="separate"/>
        </w:r>
        <w:r>
          <w:rPr>
            <w:lang w:val="en-US" w:eastAsia="zh-CN"/>
          </w:rPr>
          <w:t>13</w:t>
        </w:r>
        <w:r>
          <w:rPr>
            <w:lang w:val="en-US" w:eastAsia="zh-CN"/>
          </w:rPr>
          <w:fldChar w:fldCharType="end"/>
        </w:r>
      </w:hyperlink>
    </w:p>
    <w:p w14:paraId="6578CFDC"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86" w:history="1">
        <w:r>
          <w:rPr>
            <w:rStyle w:val="affa"/>
            <w:rFonts w:eastAsia="华文细黑"/>
            <w:lang w:val="en-US" w:eastAsia="zh-CN"/>
          </w:rPr>
          <w:t>1.12</w:t>
        </w:r>
        <w:r>
          <w:rPr>
            <w:rFonts w:ascii="等线" w:eastAsia="等线" w:hAnsi="等线"/>
            <w:kern w:val="2"/>
            <w:szCs w:val="22"/>
            <w:lang w:val="en-US" w:eastAsia="zh-CN"/>
          </w:rPr>
          <w:tab/>
        </w:r>
        <w:r>
          <w:rPr>
            <w:rStyle w:val="affa"/>
            <w:lang w:val="en-US" w:eastAsia="zh-CN"/>
          </w:rPr>
          <w:t>销售组织</w:t>
        </w:r>
        <w:r>
          <w:rPr>
            <w:lang w:val="en-US" w:eastAsia="zh-CN"/>
          </w:rPr>
          <w:tab/>
        </w:r>
        <w:r>
          <w:rPr>
            <w:lang w:val="en-US" w:eastAsia="zh-CN"/>
          </w:rPr>
          <w:fldChar w:fldCharType="begin"/>
        </w:r>
        <w:r>
          <w:rPr>
            <w:lang w:val="en-US" w:eastAsia="zh-CN"/>
          </w:rPr>
          <w:instrText xml:space="preserve"> PAGEREF _Toc111809686 \h </w:instrText>
        </w:r>
        <w:r>
          <w:rPr>
            <w:lang w:val="en-US" w:eastAsia="zh-CN"/>
          </w:rPr>
        </w:r>
        <w:r>
          <w:rPr>
            <w:lang w:val="en-US" w:eastAsia="zh-CN"/>
          </w:rPr>
          <w:fldChar w:fldCharType="separate"/>
        </w:r>
        <w:r>
          <w:rPr>
            <w:lang w:val="en-US" w:eastAsia="zh-CN"/>
          </w:rPr>
          <w:t>13</w:t>
        </w:r>
        <w:r>
          <w:rPr>
            <w:lang w:val="en-US" w:eastAsia="zh-CN"/>
          </w:rPr>
          <w:fldChar w:fldCharType="end"/>
        </w:r>
      </w:hyperlink>
    </w:p>
    <w:p w14:paraId="66CB2906"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87" w:history="1">
        <w:r>
          <w:rPr>
            <w:rStyle w:val="affa"/>
            <w:rFonts w:eastAsia="华文细黑"/>
            <w:lang w:val="en-US" w:eastAsia="zh-CN"/>
          </w:rPr>
          <w:t>1.13</w:t>
        </w:r>
        <w:r>
          <w:rPr>
            <w:rFonts w:ascii="等线" w:eastAsia="等线" w:hAnsi="等线"/>
            <w:kern w:val="2"/>
            <w:szCs w:val="22"/>
            <w:lang w:val="en-US" w:eastAsia="zh-CN"/>
          </w:rPr>
          <w:tab/>
        </w:r>
        <w:r>
          <w:rPr>
            <w:rStyle w:val="affa"/>
            <w:lang w:val="en-US" w:eastAsia="zh-CN"/>
          </w:rPr>
          <w:t>分销渠道</w:t>
        </w:r>
        <w:r>
          <w:rPr>
            <w:lang w:val="en-US" w:eastAsia="zh-CN"/>
          </w:rPr>
          <w:tab/>
        </w:r>
        <w:r>
          <w:rPr>
            <w:lang w:val="en-US" w:eastAsia="zh-CN"/>
          </w:rPr>
          <w:fldChar w:fldCharType="begin"/>
        </w:r>
        <w:r>
          <w:rPr>
            <w:lang w:val="en-US" w:eastAsia="zh-CN"/>
          </w:rPr>
          <w:instrText xml:space="preserve"> PAGEREF _Toc111809687 \h </w:instrText>
        </w:r>
        <w:r>
          <w:rPr>
            <w:lang w:val="en-US" w:eastAsia="zh-CN"/>
          </w:rPr>
        </w:r>
        <w:r>
          <w:rPr>
            <w:lang w:val="en-US" w:eastAsia="zh-CN"/>
          </w:rPr>
          <w:fldChar w:fldCharType="separate"/>
        </w:r>
        <w:r>
          <w:rPr>
            <w:lang w:val="en-US" w:eastAsia="zh-CN"/>
          </w:rPr>
          <w:t>13</w:t>
        </w:r>
        <w:r>
          <w:rPr>
            <w:lang w:val="en-US" w:eastAsia="zh-CN"/>
          </w:rPr>
          <w:fldChar w:fldCharType="end"/>
        </w:r>
      </w:hyperlink>
    </w:p>
    <w:p w14:paraId="1AF1BFEC"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688" w:history="1">
        <w:r>
          <w:rPr>
            <w:rStyle w:val="affa"/>
            <w:rFonts w:eastAsia="华文细黑"/>
            <w:lang w:val="en-US" w:eastAsia="zh-CN"/>
          </w:rPr>
          <w:t>1.14</w:t>
        </w:r>
        <w:r>
          <w:rPr>
            <w:rFonts w:ascii="等线" w:eastAsia="等线" w:hAnsi="等线"/>
            <w:kern w:val="2"/>
            <w:szCs w:val="22"/>
            <w:lang w:val="en-US" w:eastAsia="zh-CN"/>
          </w:rPr>
          <w:tab/>
        </w:r>
        <w:r>
          <w:rPr>
            <w:rStyle w:val="affa"/>
            <w:lang w:val="en-US" w:eastAsia="zh-CN"/>
          </w:rPr>
          <w:t>装运点</w:t>
        </w:r>
        <w:r>
          <w:rPr>
            <w:lang w:val="en-US" w:eastAsia="zh-CN"/>
          </w:rPr>
          <w:tab/>
        </w:r>
        <w:r>
          <w:rPr>
            <w:lang w:val="en-US" w:eastAsia="zh-CN"/>
          </w:rPr>
          <w:fldChar w:fldCharType="begin"/>
        </w:r>
        <w:r>
          <w:rPr>
            <w:lang w:val="en-US" w:eastAsia="zh-CN"/>
          </w:rPr>
          <w:instrText xml:space="preserve"> PAGEREF _Toc111809688 \h </w:instrText>
        </w:r>
        <w:r>
          <w:rPr>
            <w:lang w:val="en-US" w:eastAsia="zh-CN"/>
          </w:rPr>
        </w:r>
        <w:r>
          <w:rPr>
            <w:lang w:val="en-US" w:eastAsia="zh-CN"/>
          </w:rPr>
          <w:fldChar w:fldCharType="separate"/>
        </w:r>
        <w:r>
          <w:rPr>
            <w:lang w:val="en-US" w:eastAsia="zh-CN"/>
          </w:rPr>
          <w:t>13</w:t>
        </w:r>
        <w:r>
          <w:rPr>
            <w:lang w:val="en-US" w:eastAsia="zh-CN"/>
          </w:rPr>
          <w:fldChar w:fldCharType="end"/>
        </w:r>
      </w:hyperlink>
    </w:p>
    <w:p w14:paraId="475C740F" w14:textId="77777777" w:rsidR="004F4A5C" w:rsidRDefault="004F4A5C">
      <w:pPr>
        <w:pStyle w:val="TOC1"/>
        <w:rPr>
          <w:rFonts w:ascii="等线" w:eastAsia="等线" w:hAnsi="等线" w:hint="eastAsia"/>
          <w:b w:val="0"/>
          <w:bCs w:val="0"/>
          <w:kern w:val="2"/>
          <w:szCs w:val="22"/>
          <w:lang w:val="en-US" w:eastAsia="zh-CN"/>
        </w:rPr>
      </w:pPr>
      <w:hyperlink w:anchor="_Toc111809689" w:history="1">
        <w:r>
          <w:rPr>
            <w:rStyle w:val="affa"/>
            <w:rFonts w:eastAsia="华文细黑"/>
            <w:lang w:val="en-US" w:eastAsia="zh-CN"/>
          </w:rPr>
          <w:t>第</w:t>
        </w:r>
        <w:r>
          <w:rPr>
            <w:rStyle w:val="affa"/>
            <w:rFonts w:eastAsia="华文细黑"/>
            <w:lang w:val="en-US" w:eastAsia="zh-CN"/>
          </w:rPr>
          <w:t>2</w:t>
        </w:r>
        <w:r>
          <w:rPr>
            <w:rStyle w:val="affa"/>
            <w:rFonts w:eastAsia="华文细黑"/>
            <w:lang w:val="en-US" w:eastAsia="zh-CN"/>
          </w:rPr>
          <w:t>章</w:t>
        </w:r>
        <w:r>
          <w:rPr>
            <w:rFonts w:ascii="等线" w:eastAsia="等线" w:hAnsi="等线"/>
            <w:b w:val="0"/>
            <w:bCs w:val="0"/>
            <w:kern w:val="2"/>
            <w:szCs w:val="22"/>
            <w:lang w:val="en-US" w:eastAsia="zh-CN"/>
          </w:rPr>
          <w:tab/>
        </w:r>
        <w:r>
          <w:rPr>
            <w:rStyle w:val="affa"/>
            <w:rFonts w:eastAsia="微软雅黑"/>
            <w:lang w:val="en-US" w:eastAsia="zh-CN"/>
          </w:rPr>
          <w:t>基础数据定义</w:t>
        </w:r>
        <w:r>
          <w:rPr>
            <w:lang w:val="en-US" w:eastAsia="zh-CN"/>
          </w:rPr>
          <w:tab/>
        </w:r>
        <w:r>
          <w:rPr>
            <w:lang w:val="en-US" w:eastAsia="zh-CN"/>
          </w:rPr>
          <w:fldChar w:fldCharType="begin"/>
        </w:r>
        <w:r>
          <w:rPr>
            <w:lang w:val="en-US" w:eastAsia="zh-CN"/>
          </w:rPr>
          <w:instrText xml:space="preserve"> PAGEREF _Toc111809689 \h </w:instrText>
        </w:r>
        <w:r>
          <w:rPr>
            <w:lang w:val="en-US" w:eastAsia="zh-CN"/>
          </w:rPr>
        </w:r>
        <w:r>
          <w:rPr>
            <w:lang w:val="en-US" w:eastAsia="zh-CN"/>
          </w:rPr>
          <w:fldChar w:fldCharType="separate"/>
        </w:r>
        <w:r>
          <w:rPr>
            <w:lang w:val="en-US" w:eastAsia="zh-CN"/>
          </w:rPr>
          <w:t>14</w:t>
        </w:r>
        <w:r>
          <w:rPr>
            <w:lang w:val="en-US" w:eastAsia="zh-CN"/>
          </w:rPr>
          <w:fldChar w:fldCharType="end"/>
        </w:r>
      </w:hyperlink>
    </w:p>
    <w:p w14:paraId="40DD4D8C" w14:textId="77777777" w:rsidR="004F4A5C" w:rsidRDefault="004F4A5C">
      <w:pPr>
        <w:pStyle w:val="TOC2"/>
        <w:tabs>
          <w:tab w:val="left" w:pos="1260"/>
          <w:tab w:val="right" w:leader="dot" w:pos="9631"/>
        </w:tabs>
        <w:rPr>
          <w:rStyle w:val="affa"/>
          <w:rFonts w:eastAsia="华文细黑"/>
        </w:rPr>
      </w:pPr>
      <w:hyperlink w:anchor="_Toc111809690" w:history="1">
        <w:r>
          <w:rPr>
            <w:rStyle w:val="affa"/>
            <w:rFonts w:eastAsia="华文细黑"/>
            <w:lang w:val="en-US" w:eastAsia="zh-CN"/>
          </w:rPr>
          <w:t>2.1</w:t>
        </w:r>
        <w:r>
          <w:rPr>
            <w:rStyle w:val="affa"/>
            <w:rFonts w:eastAsia="华文细黑"/>
          </w:rPr>
          <w:tab/>
        </w:r>
        <w:r>
          <w:rPr>
            <w:rStyle w:val="affa"/>
            <w:rFonts w:eastAsia="华文细黑"/>
            <w:lang w:val="en-US" w:eastAsia="zh-CN"/>
          </w:rPr>
          <w:t>会计科目主数据</w:t>
        </w:r>
        <w:r>
          <w:rPr>
            <w:rStyle w:val="affa"/>
            <w:rFonts w:eastAsia="华文细黑"/>
          </w:rPr>
          <w:tab/>
        </w:r>
        <w:r>
          <w:rPr>
            <w:rFonts w:eastAsia="华文细黑"/>
          </w:rPr>
          <w:fldChar w:fldCharType="begin"/>
        </w:r>
        <w:r>
          <w:rPr>
            <w:rStyle w:val="affa"/>
            <w:rFonts w:eastAsia="华文细黑"/>
          </w:rPr>
          <w:instrText xml:space="preserve"> PAGEREF _Toc111809690 \h </w:instrText>
        </w:r>
        <w:r>
          <w:rPr>
            <w:rFonts w:eastAsia="华文细黑"/>
          </w:rPr>
        </w:r>
        <w:r>
          <w:rPr>
            <w:rFonts w:eastAsia="华文细黑"/>
          </w:rPr>
          <w:fldChar w:fldCharType="separate"/>
        </w:r>
        <w:r>
          <w:rPr>
            <w:rStyle w:val="affa"/>
            <w:rFonts w:eastAsia="华文细黑"/>
          </w:rPr>
          <w:t>14</w:t>
        </w:r>
        <w:r>
          <w:rPr>
            <w:rFonts w:eastAsia="华文细黑"/>
          </w:rPr>
          <w:fldChar w:fldCharType="end"/>
        </w:r>
      </w:hyperlink>
    </w:p>
    <w:p w14:paraId="04F4D57F" w14:textId="77777777" w:rsidR="004F4A5C" w:rsidRDefault="004F4A5C">
      <w:pPr>
        <w:pStyle w:val="TOC2"/>
        <w:tabs>
          <w:tab w:val="left" w:pos="1260"/>
          <w:tab w:val="right" w:leader="dot" w:pos="9631"/>
        </w:tabs>
        <w:rPr>
          <w:rStyle w:val="affa"/>
          <w:rFonts w:eastAsia="华文细黑"/>
        </w:rPr>
      </w:pPr>
      <w:hyperlink w:anchor="_Toc111809691" w:history="1">
        <w:r>
          <w:rPr>
            <w:rStyle w:val="affa"/>
            <w:rFonts w:eastAsia="华文细黑"/>
            <w:lang w:val="en-US" w:eastAsia="zh-CN"/>
          </w:rPr>
          <w:t>2.2</w:t>
        </w:r>
        <w:r>
          <w:rPr>
            <w:rStyle w:val="affa"/>
            <w:rFonts w:eastAsia="华文细黑"/>
          </w:rPr>
          <w:tab/>
        </w:r>
        <w:r>
          <w:rPr>
            <w:rStyle w:val="affa"/>
            <w:rFonts w:eastAsia="华文细黑"/>
            <w:lang w:val="en-US" w:eastAsia="zh-CN"/>
          </w:rPr>
          <w:t>固定资产主数据</w:t>
        </w:r>
        <w:r>
          <w:rPr>
            <w:rStyle w:val="affa"/>
            <w:rFonts w:eastAsia="华文细黑"/>
          </w:rPr>
          <w:tab/>
        </w:r>
        <w:r>
          <w:rPr>
            <w:rFonts w:eastAsia="华文细黑"/>
          </w:rPr>
          <w:fldChar w:fldCharType="begin"/>
        </w:r>
        <w:r>
          <w:rPr>
            <w:rStyle w:val="affa"/>
            <w:rFonts w:eastAsia="华文细黑"/>
          </w:rPr>
          <w:instrText xml:space="preserve"> PAGEREF _Toc111809691 \h </w:instrText>
        </w:r>
        <w:r>
          <w:rPr>
            <w:rFonts w:eastAsia="华文细黑"/>
          </w:rPr>
        </w:r>
        <w:r>
          <w:rPr>
            <w:rFonts w:eastAsia="华文细黑"/>
          </w:rPr>
          <w:fldChar w:fldCharType="separate"/>
        </w:r>
        <w:r>
          <w:rPr>
            <w:rStyle w:val="affa"/>
            <w:rFonts w:eastAsia="华文细黑"/>
          </w:rPr>
          <w:t>16</w:t>
        </w:r>
        <w:r>
          <w:rPr>
            <w:rFonts w:eastAsia="华文细黑"/>
          </w:rPr>
          <w:fldChar w:fldCharType="end"/>
        </w:r>
      </w:hyperlink>
    </w:p>
    <w:p w14:paraId="3FAF1040" w14:textId="77777777" w:rsidR="004F4A5C" w:rsidRDefault="004F4A5C">
      <w:pPr>
        <w:pStyle w:val="TOC2"/>
        <w:tabs>
          <w:tab w:val="left" w:pos="1260"/>
          <w:tab w:val="right" w:leader="dot" w:pos="9631"/>
        </w:tabs>
        <w:rPr>
          <w:rStyle w:val="affa"/>
          <w:rFonts w:eastAsia="华文细黑"/>
        </w:rPr>
      </w:pPr>
      <w:hyperlink w:anchor="_Toc111809692" w:history="1">
        <w:r>
          <w:rPr>
            <w:rStyle w:val="affa"/>
            <w:rFonts w:eastAsia="华文细黑"/>
            <w:lang w:val="en-US" w:eastAsia="zh-CN"/>
          </w:rPr>
          <w:t>2.3</w:t>
        </w:r>
        <w:r>
          <w:rPr>
            <w:rStyle w:val="affa"/>
            <w:rFonts w:eastAsia="华文细黑"/>
          </w:rPr>
          <w:tab/>
        </w:r>
        <w:r>
          <w:rPr>
            <w:rStyle w:val="affa"/>
            <w:rFonts w:eastAsia="华文细黑"/>
            <w:lang w:val="en-US" w:eastAsia="zh-CN"/>
          </w:rPr>
          <w:t>银行主数据</w:t>
        </w:r>
        <w:r>
          <w:rPr>
            <w:rStyle w:val="affa"/>
            <w:rFonts w:eastAsia="华文细黑"/>
          </w:rPr>
          <w:tab/>
        </w:r>
        <w:r>
          <w:rPr>
            <w:rFonts w:eastAsia="华文细黑"/>
          </w:rPr>
          <w:fldChar w:fldCharType="begin"/>
        </w:r>
        <w:r>
          <w:rPr>
            <w:rStyle w:val="affa"/>
            <w:rFonts w:eastAsia="华文细黑"/>
          </w:rPr>
          <w:instrText xml:space="preserve"> PAGEREF _Toc111809692 \h </w:instrText>
        </w:r>
        <w:r>
          <w:rPr>
            <w:rFonts w:eastAsia="华文细黑"/>
          </w:rPr>
        </w:r>
        <w:r>
          <w:rPr>
            <w:rFonts w:eastAsia="华文细黑"/>
          </w:rPr>
          <w:fldChar w:fldCharType="separate"/>
        </w:r>
        <w:r>
          <w:rPr>
            <w:rStyle w:val="affa"/>
            <w:rFonts w:eastAsia="华文细黑"/>
          </w:rPr>
          <w:t>17</w:t>
        </w:r>
        <w:r>
          <w:rPr>
            <w:rFonts w:eastAsia="华文细黑"/>
          </w:rPr>
          <w:fldChar w:fldCharType="end"/>
        </w:r>
      </w:hyperlink>
    </w:p>
    <w:p w14:paraId="3A0F3A0C" w14:textId="77777777" w:rsidR="004F4A5C" w:rsidRDefault="004F4A5C">
      <w:pPr>
        <w:pStyle w:val="TOC2"/>
        <w:tabs>
          <w:tab w:val="left" w:pos="1260"/>
          <w:tab w:val="right" w:leader="dot" w:pos="9631"/>
        </w:tabs>
        <w:rPr>
          <w:rStyle w:val="affa"/>
          <w:rFonts w:eastAsia="华文细黑"/>
        </w:rPr>
      </w:pPr>
      <w:hyperlink w:anchor="_Toc111809693" w:history="1">
        <w:r>
          <w:rPr>
            <w:rStyle w:val="affa"/>
            <w:rFonts w:eastAsia="华文细黑"/>
            <w:lang w:val="en-US" w:eastAsia="zh-CN"/>
          </w:rPr>
          <w:t>2.4</w:t>
        </w:r>
        <w:r>
          <w:rPr>
            <w:rStyle w:val="affa"/>
            <w:rFonts w:eastAsia="华文细黑"/>
          </w:rPr>
          <w:tab/>
        </w:r>
        <w:r>
          <w:rPr>
            <w:rStyle w:val="affa"/>
            <w:rFonts w:eastAsia="华文细黑"/>
            <w:lang w:val="en-US" w:eastAsia="zh-CN"/>
          </w:rPr>
          <w:t>作业类型主数据</w:t>
        </w:r>
        <w:r>
          <w:rPr>
            <w:rStyle w:val="affa"/>
            <w:rFonts w:eastAsia="华文细黑"/>
          </w:rPr>
          <w:tab/>
        </w:r>
        <w:r>
          <w:rPr>
            <w:rFonts w:eastAsia="华文细黑"/>
          </w:rPr>
          <w:fldChar w:fldCharType="begin"/>
        </w:r>
        <w:r>
          <w:rPr>
            <w:rStyle w:val="affa"/>
            <w:rFonts w:eastAsia="华文细黑"/>
          </w:rPr>
          <w:instrText xml:space="preserve"> PAGEREF _Toc111809693 \h </w:instrText>
        </w:r>
        <w:r>
          <w:rPr>
            <w:rFonts w:eastAsia="华文细黑"/>
          </w:rPr>
        </w:r>
        <w:r>
          <w:rPr>
            <w:rFonts w:eastAsia="华文细黑"/>
          </w:rPr>
          <w:fldChar w:fldCharType="separate"/>
        </w:r>
        <w:r>
          <w:rPr>
            <w:rStyle w:val="affa"/>
            <w:rFonts w:eastAsia="华文细黑"/>
          </w:rPr>
          <w:t>17</w:t>
        </w:r>
        <w:r>
          <w:rPr>
            <w:rFonts w:eastAsia="华文细黑"/>
          </w:rPr>
          <w:fldChar w:fldCharType="end"/>
        </w:r>
      </w:hyperlink>
    </w:p>
    <w:p w14:paraId="7532AD2E" w14:textId="77777777" w:rsidR="004F4A5C" w:rsidRDefault="004F4A5C">
      <w:pPr>
        <w:pStyle w:val="TOC2"/>
        <w:tabs>
          <w:tab w:val="left" w:pos="1260"/>
          <w:tab w:val="right" w:leader="dot" w:pos="9631"/>
        </w:tabs>
        <w:rPr>
          <w:rStyle w:val="affa"/>
          <w:rFonts w:eastAsia="华文细黑"/>
        </w:rPr>
      </w:pPr>
      <w:hyperlink w:anchor="_Toc111809694" w:history="1">
        <w:r>
          <w:rPr>
            <w:rStyle w:val="affa"/>
            <w:rFonts w:eastAsia="华文细黑"/>
            <w:lang w:val="en-US" w:eastAsia="zh-CN"/>
          </w:rPr>
          <w:t>2.5</w:t>
        </w:r>
        <w:r>
          <w:rPr>
            <w:rStyle w:val="affa"/>
            <w:rFonts w:eastAsia="华文细黑"/>
          </w:rPr>
          <w:tab/>
        </w:r>
        <w:r>
          <w:rPr>
            <w:rStyle w:val="affa"/>
            <w:rFonts w:eastAsia="华文细黑"/>
            <w:lang w:val="en-US" w:eastAsia="zh-CN"/>
          </w:rPr>
          <w:t>物料主数据</w:t>
        </w:r>
        <w:r>
          <w:rPr>
            <w:rStyle w:val="affa"/>
            <w:rFonts w:eastAsia="华文细黑"/>
          </w:rPr>
          <w:tab/>
        </w:r>
        <w:r>
          <w:rPr>
            <w:rFonts w:eastAsia="华文细黑"/>
          </w:rPr>
          <w:fldChar w:fldCharType="begin"/>
        </w:r>
        <w:r>
          <w:rPr>
            <w:rStyle w:val="affa"/>
            <w:rFonts w:eastAsia="华文细黑"/>
          </w:rPr>
          <w:instrText xml:space="preserve"> PAGEREF _Toc111809694 \h </w:instrText>
        </w:r>
        <w:r>
          <w:rPr>
            <w:rFonts w:eastAsia="华文细黑"/>
          </w:rPr>
        </w:r>
        <w:r>
          <w:rPr>
            <w:rFonts w:eastAsia="华文细黑"/>
          </w:rPr>
          <w:fldChar w:fldCharType="separate"/>
        </w:r>
        <w:r>
          <w:rPr>
            <w:rStyle w:val="affa"/>
            <w:rFonts w:eastAsia="华文细黑"/>
          </w:rPr>
          <w:t>18</w:t>
        </w:r>
        <w:r>
          <w:rPr>
            <w:rFonts w:eastAsia="华文细黑"/>
          </w:rPr>
          <w:fldChar w:fldCharType="end"/>
        </w:r>
      </w:hyperlink>
    </w:p>
    <w:p w14:paraId="342AC136" w14:textId="77777777" w:rsidR="004F4A5C" w:rsidRDefault="004F4A5C">
      <w:pPr>
        <w:pStyle w:val="TOC2"/>
        <w:tabs>
          <w:tab w:val="left" w:pos="1260"/>
          <w:tab w:val="right" w:leader="dot" w:pos="9631"/>
        </w:tabs>
        <w:rPr>
          <w:rStyle w:val="affa"/>
          <w:rFonts w:eastAsia="华文细黑"/>
        </w:rPr>
      </w:pPr>
      <w:hyperlink w:anchor="_Toc111809695" w:history="1">
        <w:r>
          <w:rPr>
            <w:rStyle w:val="affa"/>
            <w:rFonts w:eastAsia="华文细黑"/>
            <w:lang w:val="en-US" w:eastAsia="zh-CN"/>
          </w:rPr>
          <w:t>2.6</w:t>
        </w:r>
        <w:r>
          <w:rPr>
            <w:rStyle w:val="affa"/>
            <w:rFonts w:eastAsia="华文细黑"/>
          </w:rPr>
          <w:tab/>
        </w:r>
        <w:r>
          <w:rPr>
            <w:rStyle w:val="affa"/>
            <w:rFonts w:eastAsia="华文细黑"/>
            <w:lang w:val="en-US" w:eastAsia="zh-CN"/>
          </w:rPr>
          <w:t>物料组</w:t>
        </w:r>
        <w:r>
          <w:rPr>
            <w:rStyle w:val="affa"/>
            <w:rFonts w:eastAsia="华文细黑"/>
          </w:rPr>
          <w:tab/>
        </w:r>
        <w:r>
          <w:rPr>
            <w:rFonts w:eastAsia="华文细黑"/>
          </w:rPr>
          <w:fldChar w:fldCharType="begin"/>
        </w:r>
        <w:r>
          <w:rPr>
            <w:rStyle w:val="affa"/>
            <w:rFonts w:eastAsia="华文细黑"/>
          </w:rPr>
          <w:instrText xml:space="preserve"> PAGEREF _Toc111809695 \h </w:instrText>
        </w:r>
        <w:r>
          <w:rPr>
            <w:rFonts w:eastAsia="华文细黑"/>
          </w:rPr>
        </w:r>
        <w:r>
          <w:rPr>
            <w:rFonts w:eastAsia="华文细黑"/>
          </w:rPr>
          <w:fldChar w:fldCharType="separate"/>
        </w:r>
        <w:r>
          <w:rPr>
            <w:rStyle w:val="affa"/>
            <w:rFonts w:eastAsia="华文细黑"/>
          </w:rPr>
          <w:t>19</w:t>
        </w:r>
        <w:r>
          <w:rPr>
            <w:rFonts w:eastAsia="华文细黑"/>
          </w:rPr>
          <w:fldChar w:fldCharType="end"/>
        </w:r>
      </w:hyperlink>
    </w:p>
    <w:p w14:paraId="67430610" w14:textId="77777777" w:rsidR="004F4A5C" w:rsidRDefault="004F4A5C">
      <w:pPr>
        <w:pStyle w:val="TOC2"/>
        <w:tabs>
          <w:tab w:val="left" w:pos="1260"/>
          <w:tab w:val="right" w:leader="dot" w:pos="9631"/>
        </w:tabs>
        <w:rPr>
          <w:rStyle w:val="affa"/>
          <w:rFonts w:eastAsia="华文细黑"/>
        </w:rPr>
      </w:pPr>
      <w:hyperlink w:anchor="_Toc111809696" w:history="1">
        <w:r>
          <w:rPr>
            <w:rStyle w:val="affa"/>
            <w:rFonts w:eastAsia="华文细黑"/>
            <w:lang w:val="en-US" w:eastAsia="zh-CN"/>
          </w:rPr>
          <w:t>2.7</w:t>
        </w:r>
        <w:r>
          <w:rPr>
            <w:rStyle w:val="affa"/>
            <w:rFonts w:eastAsia="华文细黑"/>
          </w:rPr>
          <w:tab/>
        </w:r>
        <w:r>
          <w:rPr>
            <w:rStyle w:val="affa"/>
            <w:rFonts w:eastAsia="华文细黑"/>
            <w:lang w:val="en-US" w:eastAsia="zh-CN"/>
          </w:rPr>
          <w:t>产品组</w:t>
        </w:r>
        <w:r>
          <w:rPr>
            <w:rStyle w:val="affa"/>
            <w:rFonts w:eastAsia="华文细黑"/>
          </w:rPr>
          <w:tab/>
        </w:r>
        <w:r>
          <w:rPr>
            <w:rFonts w:eastAsia="华文细黑"/>
          </w:rPr>
          <w:fldChar w:fldCharType="begin"/>
        </w:r>
        <w:r>
          <w:rPr>
            <w:rStyle w:val="affa"/>
            <w:rFonts w:eastAsia="华文细黑"/>
          </w:rPr>
          <w:instrText xml:space="preserve"> PAGEREF _Toc111809696 \h </w:instrText>
        </w:r>
        <w:r>
          <w:rPr>
            <w:rFonts w:eastAsia="华文细黑"/>
          </w:rPr>
        </w:r>
        <w:r>
          <w:rPr>
            <w:rFonts w:eastAsia="华文细黑"/>
          </w:rPr>
          <w:fldChar w:fldCharType="separate"/>
        </w:r>
        <w:r>
          <w:rPr>
            <w:rStyle w:val="affa"/>
            <w:rFonts w:eastAsia="华文细黑"/>
          </w:rPr>
          <w:t>21</w:t>
        </w:r>
        <w:r>
          <w:rPr>
            <w:rFonts w:eastAsia="华文细黑"/>
          </w:rPr>
          <w:fldChar w:fldCharType="end"/>
        </w:r>
      </w:hyperlink>
    </w:p>
    <w:p w14:paraId="114C7EAA" w14:textId="77777777" w:rsidR="004F4A5C" w:rsidRDefault="004F4A5C">
      <w:pPr>
        <w:pStyle w:val="TOC2"/>
        <w:tabs>
          <w:tab w:val="left" w:pos="1260"/>
          <w:tab w:val="right" w:leader="dot" w:pos="9631"/>
        </w:tabs>
        <w:rPr>
          <w:rStyle w:val="affa"/>
          <w:rFonts w:eastAsia="华文细黑"/>
        </w:rPr>
      </w:pPr>
      <w:hyperlink w:anchor="_Toc111809697" w:history="1">
        <w:r>
          <w:rPr>
            <w:rStyle w:val="affa"/>
            <w:rFonts w:eastAsia="华文细黑"/>
            <w:lang w:val="en-US" w:eastAsia="zh-CN"/>
          </w:rPr>
          <w:t>2.8</w:t>
        </w:r>
        <w:r>
          <w:rPr>
            <w:rStyle w:val="affa"/>
            <w:rFonts w:eastAsia="华文细黑"/>
          </w:rPr>
          <w:tab/>
        </w:r>
        <w:r>
          <w:rPr>
            <w:rStyle w:val="affa"/>
            <w:rFonts w:eastAsia="华文细黑"/>
            <w:lang w:val="en-US" w:eastAsia="zh-CN"/>
          </w:rPr>
          <w:t>批次</w:t>
        </w:r>
        <w:r>
          <w:rPr>
            <w:rStyle w:val="affa"/>
            <w:rFonts w:eastAsia="华文细黑"/>
          </w:rPr>
          <w:tab/>
        </w:r>
        <w:r>
          <w:rPr>
            <w:rFonts w:eastAsia="华文细黑"/>
          </w:rPr>
          <w:fldChar w:fldCharType="begin"/>
        </w:r>
        <w:r>
          <w:rPr>
            <w:rStyle w:val="affa"/>
            <w:rFonts w:eastAsia="华文细黑"/>
          </w:rPr>
          <w:instrText xml:space="preserve"> PAGEREF _Toc111809697 \h </w:instrText>
        </w:r>
        <w:r>
          <w:rPr>
            <w:rFonts w:eastAsia="华文细黑"/>
          </w:rPr>
        </w:r>
        <w:r>
          <w:rPr>
            <w:rFonts w:eastAsia="华文细黑"/>
          </w:rPr>
          <w:fldChar w:fldCharType="separate"/>
        </w:r>
        <w:r>
          <w:rPr>
            <w:rStyle w:val="affa"/>
            <w:rFonts w:eastAsia="华文细黑"/>
          </w:rPr>
          <w:t>22</w:t>
        </w:r>
        <w:r>
          <w:rPr>
            <w:rFonts w:eastAsia="华文细黑"/>
          </w:rPr>
          <w:fldChar w:fldCharType="end"/>
        </w:r>
      </w:hyperlink>
    </w:p>
    <w:p w14:paraId="3EA3F3FC" w14:textId="77777777" w:rsidR="004F4A5C" w:rsidRDefault="004F4A5C">
      <w:pPr>
        <w:pStyle w:val="TOC2"/>
        <w:tabs>
          <w:tab w:val="left" w:pos="1260"/>
          <w:tab w:val="right" w:leader="dot" w:pos="9631"/>
        </w:tabs>
        <w:rPr>
          <w:rStyle w:val="affa"/>
          <w:rFonts w:eastAsia="华文细黑"/>
        </w:rPr>
      </w:pPr>
      <w:hyperlink w:anchor="_Toc111809698" w:history="1">
        <w:r>
          <w:rPr>
            <w:rStyle w:val="affa"/>
            <w:rFonts w:eastAsia="华文细黑"/>
            <w:lang w:val="en-US" w:eastAsia="zh-CN"/>
          </w:rPr>
          <w:t>2.9</w:t>
        </w:r>
        <w:r>
          <w:rPr>
            <w:rStyle w:val="affa"/>
            <w:rFonts w:eastAsia="华文细黑"/>
          </w:rPr>
          <w:tab/>
        </w:r>
        <w:r>
          <w:rPr>
            <w:rStyle w:val="affa"/>
            <w:rFonts w:eastAsia="华文细黑"/>
            <w:lang w:val="en-US" w:eastAsia="zh-CN"/>
          </w:rPr>
          <w:t>供应商</w:t>
        </w:r>
        <w:r>
          <w:rPr>
            <w:rStyle w:val="affa"/>
            <w:rFonts w:eastAsia="华文细黑"/>
          </w:rPr>
          <w:tab/>
        </w:r>
        <w:r>
          <w:rPr>
            <w:rFonts w:eastAsia="华文细黑"/>
          </w:rPr>
          <w:fldChar w:fldCharType="begin"/>
        </w:r>
        <w:r>
          <w:rPr>
            <w:rStyle w:val="affa"/>
            <w:rFonts w:eastAsia="华文细黑"/>
          </w:rPr>
          <w:instrText xml:space="preserve"> PAGEREF _Toc111809698 \h </w:instrText>
        </w:r>
        <w:r>
          <w:rPr>
            <w:rFonts w:eastAsia="华文细黑"/>
          </w:rPr>
        </w:r>
        <w:r>
          <w:rPr>
            <w:rFonts w:eastAsia="华文细黑"/>
          </w:rPr>
          <w:fldChar w:fldCharType="separate"/>
        </w:r>
        <w:r>
          <w:rPr>
            <w:rStyle w:val="affa"/>
            <w:rFonts w:eastAsia="华文细黑"/>
          </w:rPr>
          <w:t>22</w:t>
        </w:r>
        <w:r>
          <w:rPr>
            <w:rFonts w:eastAsia="华文细黑"/>
          </w:rPr>
          <w:fldChar w:fldCharType="end"/>
        </w:r>
      </w:hyperlink>
    </w:p>
    <w:p w14:paraId="32D3D52D" w14:textId="77777777" w:rsidR="004F4A5C" w:rsidRDefault="004F4A5C">
      <w:pPr>
        <w:pStyle w:val="TOC2"/>
        <w:tabs>
          <w:tab w:val="left" w:pos="1260"/>
          <w:tab w:val="right" w:leader="dot" w:pos="9631"/>
        </w:tabs>
        <w:rPr>
          <w:rStyle w:val="affa"/>
          <w:rFonts w:eastAsia="华文细黑"/>
        </w:rPr>
      </w:pPr>
      <w:hyperlink w:anchor="_Toc111809699" w:history="1">
        <w:r>
          <w:rPr>
            <w:rStyle w:val="affa"/>
            <w:rFonts w:eastAsia="华文细黑"/>
            <w:lang w:val="en-US" w:eastAsia="zh-CN"/>
          </w:rPr>
          <w:t>2.10</w:t>
        </w:r>
        <w:r>
          <w:rPr>
            <w:rStyle w:val="affa"/>
            <w:rFonts w:eastAsia="华文细黑"/>
          </w:rPr>
          <w:tab/>
        </w:r>
        <w:r>
          <w:rPr>
            <w:rStyle w:val="affa"/>
            <w:rFonts w:eastAsia="华文细黑"/>
            <w:lang w:val="en-US" w:eastAsia="zh-CN"/>
          </w:rPr>
          <w:t>采购信息记录</w:t>
        </w:r>
        <w:r>
          <w:rPr>
            <w:rStyle w:val="affa"/>
            <w:rFonts w:eastAsia="华文细黑"/>
          </w:rPr>
          <w:tab/>
        </w:r>
        <w:r>
          <w:rPr>
            <w:rFonts w:eastAsia="华文细黑"/>
          </w:rPr>
          <w:fldChar w:fldCharType="begin"/>
        </w:r>
        <w:r>
          <w:rPr>
            <w:rStyle w:val="affa"/>
            <w:rFonts w:eastAsia="华文细黑"/>
          </w:rPr>
          <w:instrText xml:space="preserve"> PAGEREF _Toc111809699 \h </w:instrText>
        </w:r>
        <w:r>
          <w:rPr>
            <w:rFonts w:eastAsia="华文细黑"/>
          </w:rPr>
        </w:r>
        <w:r>
          <w:rPr>
            <w:rFonts w:eastAsia="华文细黑"/>
          </w:rPr>
          <w:fldChar w:fldCharType="separate"/>
        </w:r>
        <w:r>
          <w:rPr>
            <w:rStyle w:val="affa"/>
            <w:rFonts w:eastAsia="华文细黑"/>
          </w:rPr>
          <w:t>23</w:t>
        </w:r>
        <w:r>
          <w:rPr>
            <w:rFonts w:eastAsia="华文细黑"/>
          </w:rPr>
          <w:fldChar w:fldCharType="end"/>
        </w:r>
      </w:hyperlink>
    </w:p>
    <w:p w14:paraId="03A5F5E5" w14:textId="77777777" w:rsidR="004F4A5C" w:rsidRDefault="004F4A5C">
      <w:pPr>
        <w:pStyle w:val="TOC2"/>
        <w:tabs>
          <w:tab w:val="left" w:pos="1260"/>
          <w:tab w:val="right" w:leader="dot" w:pos="9631"/>
        </w:tabs>
        <w:rPr>
          <w:rStyle w:val="affa"/>
          <w:rFonts w:eastAsia="华文细黑"/>
        </w:rPr>
      </w:pPr>
      <w:hyperlink w:anchor="_Toc111809700" w:history="1">
        <w:r>
          <w:rPr>
            <w:rStyle w:val="affa"/>
            <w:rFonts w:eastAsia="华文细黑"/>
            <w:lang w:val="en-US" w:eastAsia="zh-CN"/>
          </w:rPr>
          <w:t>2.11</w:t>
        </w:r>
        <w:r>
          <w:rPr>
            <w:rStyle w:val="affa"/>
            <w:rFonts w:eastAsia="华文细黑"/>
          </w:rPr>
          <w:tab/>
        </w:r>
        <w:r>
          <w:rPr>
            <w:rStyle w:val="affa"/>
            <w:rFonts w:eastAsia="华文细黑"/>
            <w:lang w:val="en-US" w:eastAsia="zh-CN"/>
          </w:rPr>
          <w:t>配额</w:t>
        </w:r>
        <w:r>
          <w:rPr>
            <w:rStyle w:val="affa"/>
            <w:rFonts w:eastAsia="华文细黑"/>
          </w:rPr>
          <w:tab/>
        </w:r>
        <w:r>
          <w:rPr>
            <w:rFonts w:eastAsia="华文细黑"/>
          </w:rPr>
          <w:fldChar w:fldCharType="begin"/>
        </w:r>
        <w:r>
          <w:rPr>
            <w:rStyle w:val="affa"/>
            <w:rFonts w:eastAsia="华文细黑"/>
          </w:rPr>
          <w:instrText xml:space="preserve"> PAGEREF _Toc111809700 \h </w:instrText>
        </w:r>
        <w:r>
          <w:rPr>
            <w:rFonts w:eastAsia="华文细黑"/>
          </w:rPr>
        </w:r>
        <w:r>
          <w:rPr>
            <w:rFonts w:eastAsia="华文细黑"/>
          </w:rPr>
          <w:fldChar w:fldCharType="separate"/>
        </w:r>
        <w:r>
          <w:rPr>
            <w:rStyle w:val="affa"/>
            <w:rFonts w:eastAsia="华文细黑"/>
          </w:rPr>
          <w:t>23</w:t>
        </w:r>
        <w:r>
          <w:rPr>
            <w:rFonts w:eastAsia="华文细黑"/>
          </w:rPr>
          <w:fldChar w:fldCharType="end"/>
        </w:r>
      </w:hyperlink>
    </w:p>
    <w:p w14:paraId="10D6FDCE" w14:textId="77777777" w:rsidR="004F4A5C" w:rsidRDefault="004F4A5C">
      <w:pPr>
        <w:pStyle w:val="TOC2"/>
        <w:tabs>
          <w:tab w:val="left" w:pos="1260"/>
          <w:tab w:val="right" w:leader="dot" w:pos="9631"/>
        </w:tabs>
        <w:rPr>
          <w:rStyle w:val="affa"/>
          <w:rFonts w:eastAsia="华文细黑"/>
        </w:rPr>
      </w:pPr>
      <w:hyperlink w:anchor="_Toc111809701" w:history="1">
        <w:r>
          <w:rPr>
            <w:rStyle w:val="affa"/>
            <w:rFonts w:eastAsia="华文细黑"/>
            <w:lang w:val="en-US" w:eastAsia="zh-CN"/>
          </w:rPr>
          <w:t>2.12</w:t>
        </w:r>
        <w:r>
          <w:rPr>
            <w:rStyle w:val="affa"/>
            <w:rFonts w:eastAsia="华文细黑"/>
          </w:rPr>
          <w:tab/>
        </w:r>
        <w:r>
          <w:rPr>
            <w:rStyle w:val="affa"/>
            <w:rFonts w:eastAsia="华文细黑"/>
            <w:lang w:val="en-US" w:eastAsia="zh-CN"/>
          </w:rPr>
          <w:t>货源清单</w:t>
        </w:r>
        <w:r>
          <w:rPr>
            <w:rStyle w:val="affa"/>
            <w:rFonts w:eastAsia="华文细黑"/>
          </w:rPr>
          <w:tab/>
        </w:r>
        <w:r>
          <w:rPr>
            <w:rFonts w:eastAsia="华文细黑"/>
          </w:rPr>
          <w:fldChar w:fldCharType="begin"/>
        </w:r>
        <w:r>
          <w:rPr>
            <w:rStyle w:val="affa"/>
            <w:rFonts w:eastAsia="华文细黑"/>
          </w:rPr>
          <w:instrText xml:space="preserve"> PAGEREF _Toc111809701 \h </w:instrText>
        </w:r>
        <w:r>
          <w:rPr>
            <w:rFonts w:eastAsia="华文细黑"/>
          </w:rPr>
        </w:r>
        <w:r>
          <w:rPr>
            <w:rFonts w:eastAsia="华文细黑"/>
          </w:rPr>
          <w:fldChar w:fldCharType="separate"/>
        </w:r>
        <w:r>
          <w:rPr>
            <w:rStyle w:val="affa"/>
            <w:rFonts w:eastAsia="华文细黑"/>
          </w:rPr>
          <w:t>23</w:t>
        </w:r>
        <w:r>
          <w:rPr>
            <w:rFonts w:eastAsia="华文细黑"/>
          </w:rPr>
          <w:fldChar w:fldCharType="end"/>
        </w:r>
      </w:hyperlink>
    </w:p>
    <w:p w14:paraId="22D37060" w14:textId="77777777" w:rsidR="004F4A5C" w:rsidRDefault="004F4A5C">
      <w:pPr>
        <w:pStyle w:val="TOC2"/>
        <w:tabs>
          <w:tab w:val="left" w:pos="1260"/>
          <w:tab w:val="right" w:leader="dot" w:pos="9631"/>
        </w:tabs>
        <w:rPr>
          <w:rStyle w:val="affa"/>
          <w:rFonts w:eastAsia="华文细黑"/>
        </w:rPr>
      </w:pPr>
      <w:hyperlink w:anchor="_Toc111809702" w:history="1">
        <w:r>
          <w:rPr>
            <w:rStyle w:val="affa"/>
            <w:rFonts w:eastAsia="华文细黑"/>
            <w:lang w:val="en-US" w:eastAsia="zh-CN"/>
          </w:rPr>
          <w:t>2.13</w:t>
        </w:r>
        <w:r>
          <w:rPr>
            <w:rStyle w:val="affa"/>
            <w:rFonts w:eastAsia="华文细黑"/>
          </w:rPr>
          <w:tab/>
        </w:r>
        <w:r>
          <w:rPr>
            <w:rStyle w:val="affa"/>
            <w:rFonts w:eastAsia="华文细黑"/>
            <w:lang w:val="en-US" w:eastAsia="zh-CN"/>
          </w:rPr>
          <w:t>MRP</w:t>
        </w:r>
        <w:r>
          <w:rPr>
            <w:rStyle w:val="affa"/>
            <w:rFonts w:eastAsia="华文细黑"/>
            <w:lang w:val="en-US" w:eastAsia="zh-CN"/>
          </w:rPr>
          <w:t>控制者</w:t>
        </w:r>
        <w:r>
          <w:rPr>
            <w:rStyle w:val="affa"/>
            <w:rFonts w:eastAsia="华文细黑"/>
          </w:rPr>
          <w:tab/>
        </w:r>
        <w:r>
          <w:rPr>
            <w:rFonts w:eastAsia="华文细黑"/>
          </w:rPr>
          <w:fldChar w:fldCharType="begin"/>
        </w:r>
        <w:r>
          <w:rPr>
            <w:rStyle w:val="affa"/>
            <w:rFonts w:eastAsia="华文细黑"/>
          </w:rPr>
          <w:instrText xml:space="preserve"> PAGEREF _Toc111809702 \h </w:instrText>
        </w:r>
        <w:r>
          <w:rPr>
            <w:rFonts w:eastAsia="华文细黑"/>
          </w:rPr>
        </w:r>
        <w:r>
          <w:rPr>
            <w:rFonts w:eastAsia="华文细黑"/>
          </w:rPr>
          <w:fldChar w:fldCharType="separate"/>
        </w:r>
        <w:r>
          <w:rPr>
            <w:rStyle w:val="affa"/>
            <w:rFonts w:eastAsia="华文细黑"/>
          </w:rPr>
          <w:t>23</w:t>
        </w:r>
        <w:r>
          <w:rPr>
            <w:rFonts w:eastAsia="华文细黑"/>
          </w:rPr>
          <w:fldChar w:fldCharType="end"/>
        </w:r>
      </w:hyperlink>
    </w:p>
    <w:p w14:paraId="248AD09E" w14:textId="77777777" w:rsidR="004F4A5C" w:rsidRDefault="004F4A5C">
      <w:pPr>
        <w:pStyle w:val="TOC2"/>
        <w:tabs>
          <w:tab w:val="left" w:pos="1260"/>
          <w:tab w:val="right" w:leader="dot" w:pos="9631"/>
        </w:tabs>
        <w:rPr>
          <w:rStyle w:val="affa"/>
          <w:rFonts w:eastAsia="华文细黑"/>
        </w:rPr>
      </w:pPr>
      <w:hyperlink w:anchor="_Toc111809703" w:history="1">
        <w:r>
          <w:rPr>
            <w:rStyle w:val="affa"/>
            <w:rFonts w:eastAsia="华文细黑"/>
            <w:lang w:val="en-US" w:eastAsia="zh-CN"/>
          </w:rPr>
          <w:t>2.14</w:t>
        </w:r>
        <w:r>
          <w:rPr>
            <w:rStyle w:val="affa"/>
            <w:rFonts w:eastAsia="华文细黑"/>
          </w:rPr>
          <w:tab/>
        </w:r>
        <w:r>
          <w:rPr>
            <w:rStyle w:val="affa"/>
            <w:rFonts w:eastAsia="华文细黑"/>
            <w:lang w:val="en-US" w:eastAsia="zh-CN"/>
          </w:rPr>
          <w:t>生产调度员</w:t>
        </w:r>
        <w:r>
          <w:rPr>
            <w:rStyle w:val="affa"/>
            <w:rFonts w:eastAsia="华文细黑"/>
          </w:rPr>
          <w:tab/>
        </w:r>
        <w:r>
          <w:rPr>
            <w:rFonts w:eastAsia="华文细黑"/>
          </w:rPr>
          <w:fldChar w:fldCharType="begin"/>
        </w:r>
        <w:r>
          <w:rPr>
            <w:rStyle w:val="affa"/>
            <w:rFonts w:eastAsia="华文细黑"/>
          </w:rPr>
          <w:instrText xml:space="preserve"> PAGEREF _Toc111809703 \h </w:instrText>
        </w:r>
        <w:r>
          <w:rPr>
            <w:rFonts w:eastAsia="华文细黑"/>
          </w:rPr>
        </w:r>
        <w:r>
          <w:rPr>
            <w:rFonts w:eastAsia="华文细黑"/>
          </w:rPr>
          <w:fldChar w:fldCharType="separate"/>
        </w:r>
        <w:r>
          <w:rPr>
            <w:rStyle w:val="affa"/>
            <w:rFonts w:eastAsia="华文细黑"/>
          </w:rPr>
          <w:t>26</w:t>
        </w:r>
        <w:r>
          <w:rPr>
            <w:rFonts w:eastAsia="华文细黑"/>
          </w:rPr>
          <w:fldChar w:fldCharType="end"/>
        </w:r>
      </w:hyperlink>
    </w:p>
    <w:p w14:paraId="7C720AA5" w14:textId="77777777" w:rsidR="004F4A5C" w:rsidRDefault="004F4A5C">
      <w:pPr>
        <w:pStyle w:val="TOC2"/>
        <w:tabs>
          <w:tab w:val="left" w:pos="1260"/>
          <w:tab w:val="right" w:leader="dot" w:pos="9631"/>
        </w:tabs>
        <w:rPr>
          <w:rStyle w:val="affa"/>
          <w:rFonts w:eastAsia="华文细黑"/>
        </w:rPr>
      </w:pPr>
      <w:hyperlink w:anchor="_Toc111809704" w:history="1">
        <w:r>
          <w:rPr>
            <w:rStyle w:val="affa"/>
            <w:rFonts w:eastAsia="华文细黑"/>
            <w:lang w:val="en-US" w:eastAsia="zh-CN"/>
          </w:rPr>
          <w:t>2.15</w:t>
        </w:r>
        <w:r>
          <w:rPr>
            <w:rStyle w:val="affa"/>
            <w:rFonts w:eastAsia="华文细黑"/>
          </w:rPr>
          <w:tab/>
        </w:r>
        <w:r>
          <w:rPr>
            <w:rStyle w:val="affa"/>
            <w:rFonts w:eastAsia="华文细黑"/>
            <w:lang w:val="en-US" w:eastAsia="zh-CN"/>
          </w:rPr>
          <w:t>物料清单</w:t>
        </w:r>
        <w:r>
          <w:rPr>
            <w:rStyle w:val="affa"/>
            <w:rFonts w:eastAsia="华文细黑"/>
          </w:rPr>
          <w:tab/>
        </w:r>
        <w:r>
          <w:rPr>
            <w:rFonts w:eastAsia="华文细黑"/>
          </w:rPr>
          <w:fldChar w:fldCharType="begin"/>
        </w:r>
        <w:r>
          <w:rPr>
            <w:rStyle w:val="affa"/>
            <w:rFonts w:eastAsia="华文细黑"/>
          </w:rPr>
          <w:instrText xml:space="preserve"> PAGEREF _Toc111809704 \h </w:instrText>
        </w:r>
        <w:r>
          <w:rPr>
            <w:rFonts w:eastAsia="华文细黑"/>
          </w:rPr>
        </w:r>
        <w:r>
          <w:rPr>
            <w:rFonts w:eastAsia="华文细黑"/>
          </w:rPr>
          <w:fldChar w:fldCharType="separate"/>
        </w:r>
        <w:r>
          <w:rPr>
            <w:rStyle w:val="affa"/>
            <w:rFonts w:eastAsia="华文细黑"/>
          </w:rPr>
          <w:t>28</w:t>
        </w:r>
        <w:r>
          <w:rPr>
            <w:rFonts w:eastAsia="华文细黑"/>
          </w:rPr>
          <w:fldChar w:fldCharType="end"/>
        </w:r>
      </w:hyperlink>
    </w:p>
    <w:p w14:paraId="3E0F668F" w14:textId="77777777" w:rsidR="004F4A5C" w:rsidRDefault="004F4A5C">
      <w:pPr>
        <w:pStyle w:val="TOC2"/>
        <w:tabs>
          <w:tab w:val="left" w:pos="1260"/>
          <w:tab w:val="right" w:leader="dot" w:pos="9631"/>
        </w:tabs>
        <w:rPr>
          <w:rStyle w:val="affa"/>
          <w:rFonts w:eastAsia="华文细黑"/>
        </w:rPr>
      </w:pPr>
      <w:hyperlink w:anchor="_Toc111809705" w:history="1">
        <w:r>
          <w:rPr>
            <w:rStyle w:val="affa"/>
            <w:rFonts w:eastAsia="华文细黑"/>
            <w:lang w:val="en-US" w:eastAsia="zh-CN"/>
          </w:rPr>
          <w:t>2.16</w:t>
        </w:r>
        <w:r>
          <w:rPr>
            <w:rStyle w:val="affa"/>
            <w:rFonts w:eastAsia="华文细黑"/>
          </w:rPr>
          <w:tab/>
        </w:r>
        <w:r>
          <w:rPr>
            <w:rStyle w:val="affa"/>
            <w:rFonts w:eastAsia="华文细黑"/>
            <w:lang w:val="en-US" w:eastAsia="zh-CN"/>
          </w:rPr>
          <w:t>工艺路线</w:t>
        </w:r>
        <w:r>
          <w:rPr>
            <w:rStyle w:val="affa"/>
            <w:rFonts w:eastAsia="华文细黑"/>
          </w:rPr>
          <w:tab/>
        </w:r>
        <w:r>
          <w:rPr>
            <w:rFonts w:eastAsia="华文细黑"/>
          </w:rPr>
          <w:fldChar w:fldCharType="begin"/>
        </w:r>
        <w:r>
          <w:rPr>
            <w:rStyle w:val="affa"/>
            <w:rFonts w:eastAsia="华文细黑"/>
          </w:rPr>
          <w:instrText xml:space="preserve"> PAGEREF _Toc111809705 \h </w:instrText>
        </w:r>
        <w:r>
          <w:rPr>
            <w:rFonts w:eastAsia="华文细黑"/>
          </w:rPr>
        </w:r>
        <w:r>
          <w:rPr>
            <w:rFonts w:eastAsia="华文细黑"/>
          </w:rPr>
          <w:fldChar w:fldCharType="separate"/>
        </w:r>
        <w:r>
          <w:rPr>
            <w:rStyle w:val="affa"/>
            <w:rFonts w:eastAsia="华文细黑"/>
          </w:rPr>
          <w:t>29</w:t>
        </w:r>
        <w:r>
          <w:rPr>
            <w:rFonts w:eastAsia="华文细黑"/>
          </w:rPr>
          <w:fldChar w:fldCharType="end"/>
        </w:r>
      </w:hyperlink>
    </w:p>
    <w:p w14:paraId="6FDE5749" w14:textId="77777777" w:rsidR="004F4A5C" w:rsidRDefault="004F4A5C">
      <w:pPr>
        <w:pStyle w:val="TOC2"/>
        <w:tabs>
          <w:tab w:val="left" w:pos="1260"/>
          <w:tab w:val="right" w:leader="dot" w:pos="9631"/>
        </w:tabs>
        <w:rPr>
          <w:rStyle w:val="affa"/>
          <w:rFonts w:eastAsia="华文细黑"/>
        </w:rPr>
      </w:pPr>
      <w:hyperlink w:anchor="_Toc111809706" w:history="1">
        <w:r>
          <w:rPr>
            <w:rStyle w:val="affa"/>
            <w:rFonts w:eastAsia="华文细黑"/>
            <w:lang w:val="en-US" w:eastAsia="zh-CN"/>
          </w:rPr>
          <w:t>2.17</w:t>
        </w:r>
        <w:r>
          <w:rPr>
            <w:rStyle w:val="affa"/>
            <w:rFonts w:eastAsia="华文细黑"/>
          </w:rPr>
          <w:tab/>
        </w:r>
        <w:r>
          <w:rPr>
            <w:rStyle w:val="affa"/>
            <w:rFonts w:eastAsia="华文细黑"/>
            <w:lang w:val="en-US" w:eastAsia="zh-CN"/>
          </w:rPr>
          <w:t>客户主数据</w:t>
        </w:r>
        <w:r>
          <w:rPr>
            <w:rStyle w:val="affa"/>
            <w:rFonts w:eastAsia="华文细黑"/>
          </w:rPr>
          <w:tab/>
        </w:r>
        <w:r>
          <w:rPr>
            <w:rFonts w:eastAsia="华文细黑"/>
          </w:rPr>
          <w:fldChar w:fldCharType="begin"/>
        </w:r>
        <w:r>
          <w:rPr>
            <w:rStyle w:val="affa"/>
            <w:rFonts w:eastAsia="华文细黑"/>
          </w:rPr>
          <w:instrText xml:space="preserve"> PAGEREF _Toc111809706 \h </w:instrText>
        </w:r>
        <w:r>
          <w:rPr>
            <w:rFonts w:eastAsia="华文细黑"/>
          </w:rPr>
        </w:r>
        <w:r>
          <w:rPr>
            <w:rFonts w:eastAsia="华文细黑"/>
          </w:rPr>
          <w:fldChar w:fldCharType="separate"/>
        </w:r>
        <w:r>
          <w:rPr>
            <w:rStyle w:val="affa"/>
            <w:rFonts w:eastAsia="华文细黑"/>
          </w:rPr>
          <w:t>29</w:t>
        </w:r>
        <w:r>
          <w:rPr>
            <w:rFonts w:eastAsia="华文细黑"/>
          </w:rPr>
          <w:fldChar w:fldCharType="end"/>
        </w:r>
      </w:hyperlink>
    </w:p>
    <w:p w14:paraId="3FC77578" w14:textId="77777777" w:rsidR="004F4A5C" w:rsidRDefault="004F4A5C">
      <w:pPr>
        <w:pStyle w:val="TOC2"/>
        <w:tabs>
          <w:tab w:val="left" w:pos="1260"/>
          <w:tab w:val="right" w:leader="dot" w:pos="9631"/>
        </w:tabs>
        <w:rPr>
          <w:rStyle w:val="affa"/>
          <w:rFonts w:eastAsia="华文细黑"/>
        </w:rPr>
      </w:pPr>
      <w:hyperlink w:anchor="_Toc111809707" w:history="1">
        <w:r>
          <w:rPr>
            <w:rStyle w:val="affa"/>
            <w:rFonts w:eastAsia="华文细黑"/>
            <w:lang w:val="en-US" w:eastAsia="zh-CN"/>
          </w:rPr>
          <w:t>2.18</w:t>
        </w:r>
        <w:r>
          <w:rPr>
            <w:rStyle w:val="affa"/>
            <w:rFonts w:eastAsia="华文细黑"/>
          </w:rPr>
          <w:tab/>
        </w:r>
        <w:r>
          <w:rPr>
            <w:rStyle w:val="affa"/>
            <w:rFonts w:eastAsia="华文细黑"/>
            <w:lang w:val="en-US" w:eastAsia="zh-CN"/>
          </w:rPr>
          <w:t>客户物料税分类</w:t>
        </w:r>
        <w:r>
          <w:rPr>
            <w:rStyle w:val="affa"/>
            <w:rFonts w:eastAsia="华文细黑"/>
          </w:rPr>
          <w:tab/>
        </w:r>
        <w:r>
          <w:rPr>
            <w:rFonts w:eastAsia="华文细黑"/>
          </w:rPr>
          <w:fldChar w:fldCharType="begin"/>
        </w:r>
        <w:r>
          <w:rPr>
            <w:rStyle w:val="affa"/>
            <w:rFonts w:eastAsia="华文细黑"/>
          </w:rPr>
          <w:instrText xml:space="preserve"> PAGEREF _Toc111809707 \h </w:instrText>
        </w:r>
        <w:r>
          <w:rPr>
            <w:rFonts w:eastAsia="华文细黑"/>
          </w:rPr>
        </w:r>
        <w:r>
          <w:rPr>
            <w:rFonts w:eastAsia="华文细黑"/>
          </w:rPr>
          <w:fldChar w:fldCharType="separate"/>
        </w:r>
        <w:r>
          <w:rPr>
            <w:rStyle w:val="affa"/>
            <w:rFonts w:eastAsia="华文细黑"/>
          </w:rPr>
          <w:t>29</w:t>
        </w:r>
        <w:r>
          <w:rPr>
            <w:rFonts w:eastAsia="华文细黑"/>
          </w:rPr>
          <w:fldChar w:fldCharType="end"/>
        </w:r>
      </w:hyperlink>
    </w:p>
    <w:p w14:paraId="61F25070" w14:textId="77777777" w:rsidR="004F4A5C" w:rsidRDefault="004F4A5C">
      <w:pPr>
        <w:pStyle w:val="TOC2"/>
        <w:tabs>
          <w:tab w:val="left" w:pos="1260"/>
          <w:tab w:val="right" w:leader="dot" w:pos="9631"/>
        </w:tabs>
        <w:rPr>
          <w:rStyle w:val="affa"/>
          <w:rFonts w:eastAsia="华文细黑"/>
        </w:rPr>
      </w:pPr>
      <w:hyperlink w:anchor="_Toc111809708" w:history="1">
        <w:r>
          <w:rPr>
            <w:rStyle w:val="affa"/>
            <w:rFonts w:eastAsia="华文细黑"/>
            <w:lang w:val="en-US" w:eastAsia="zh-CN"/>
          </w:rPr>
          <w:t>2.19</w:t>
        </w:r>
        <w:r>
          <w:rPr>
            <w:rStyle w:val="affa"/>
            <w:rFonts w:eastAsia="华文细黑"/>
          </w:rPr>
          <w:tab/>
        </w:r>
        <w:r>
          <w:rPr>
            <w:rStyle w:val="affa"/>
            <w:rFonts w:eastAsia="华文细黑"/>
            <w:lang w:val="en-US" w:eastAsia="zh-CN"/>
          </w:rPr>
          <w:t>价格主数据</w:t>
        </w:r>
        <w:r>
          <w:rPr>
            <w:rStyle w:val="affa"/>
            <w:rFonts w:eastAsia="华文细黑"/>
          </w:rPr>
          <w:tab/>
        </w:r>
        <w:r>
          <w:rPr>
            <w:rFonts w:eastAsia="华文细黑"/>
          </w:rPr>
          <w:fldChar w:fldCharType="begin"/>
        </w:r>
        <w:r>
          <w:rPr>
            <w:rStyle w:val="affa"/>
            <w:rFonts w:eastAsia="华文细黑"/>
          </w:rPr>
          <w:instrText xml:space="preserve"> PAGEREF _Toc111809708 \h </w:instrText>
        </w:r>
        <w:r>
          <w:rPr>
            <w:rFonts w:eastAsia="华文细黑"/>
          </w:rPr>
        </w:r>
        <w:r>
          <w:rPr>
            <w:rFonts w:eastAsia="华文细黑"/>
          </w:rPr>
          <w:fldChar w:fldCharType="separate"/>
        </w:r>
        <w:r>
          <w:rPr>
            <w:rStyle w:val="affa"/>
            <w:rFonts w:eastAsia="华文细黑"/>
          </w:rPr>
          <w:t>30</w:t>
        </w:r>
        <w:r>
          <w:rPr>
            <w:rFonts w:eastAsia="华文细黑"/>
          </w:rPr>
          <w:fldChar w:fldCharType="end"/>
        </w:r>
      </w:hyperlink>
    </w:p>
    <w:p w14:paraId="2804BC58" w14:textId="77777777" w:rsidR="004F4A5C" w:rsidRDefault="004F4A5C">
      <w:pPr>
        <w:pStyle w:val="TOC1"/>
        <w:rPr>
          <w:rFonts w:ascii="等线" w:eastAsia="等线" w:hAnsi="等线" w:hint="eastAsia"/>
          <w:b w:val="0"/>
          <w:bCs w:val="0"/>
          <w:kern w:val="2"/>
          <w:szCs w:val="22"/>
          <w:lang w:val="en-US" w:eastAsia="zh-CN"/>
        </w:rPr>
      </w:pPr>
      <w:hyperlink w:anchor="_Toc111809709" w:history="1">
        <w:r>
          <w:rPr>
            <w:rStyle w:val="affa"/>
            <w:rFonts w:eastAsia="华文细黑"/>
            <w:lang w:val="en-US" w:eastAsia="zh-CN"/>
          </w:rPr>
          <w:t>第</w:t>
        </w:r>
        <w:r>
          <w:rPr>
            <w:rStyle w:val="affa"/>
            <w:rFonts w:eastAsia="华文细黑"/>
            <w:lang w:val="en-US" w:eastAsia="zh-CN"/>
          </w:rPr>
          <w:t>3</w:t>
        </w:r>
        <w:r>
          <w:rPr>
            <w:rStyle w:val="affa"/>
            <w:rFonts w:eastAsia="华文细黑"/>
            <w:lang w:val="en-US" w:eastAsia="zh-CN"/>
          </w:rPr>
          <w:t>章</w:t>
        </w:r>
        <w:r>
          <w:rPr>
            <w:rFonts w:ascii="等线" w:eastAsia="等线" w:hAnsi="等线"/>
            <w:b w:val="0"/>
            <w:bCs w:val="0"/>
            <w:kern w:val="2"/>
            <w:szCs w:val="22"/>
            <w:lang w:val="en-US" w:eastAsia="zh-CN"/>
          </w:rPr>
          <w:tab/>
        </w:r>
        <w:r>
          <w:rPr>
            <w:rStyle w:val="affa"/>
            <w:rFonts w:eastAsia="微软雅黑"/>
            <w:lang w:val="en-US" w:eastAsia="zh-CN"/>
          </w:rPr>
          <w:t>单据类型定义</w:t>
        </w:r>
        <w:r>
          <w:rPr>
            <w:lang w:val="en-US" w:eastAsia="zh-CN"/>
          </w:rPr>
          <w:tab/>
        </w:r>
        <w:r>
          <w:rPr>
            <w:lang w:val="en-US" w:eastAsia="zh-CN"/>
          </w:rPr>
          <w:fldChar w:fldCharType="begin"/>
        </w:r>
        <w:r>
          <w:rPr>
            <w:lang w:val="en-US" w:eastAsia="zh-CN"/>
          </w:rPr>
          <w:instrText xml:space="preserve"> PAGEREF _Toc111809709 \h </w:instrText>
        </w:r>
        <w:r>
          <w:rPr>
            <w:lang w:val="en-US" w:eastAsia="zh-CN"/>
          </w:rPr>
        </w:r>
        <w:r>
          <w:rPr>
            <w:lang w:val="en-US" w:eastAsia="zh-CN"/>
          </w:rPr>
          <w:fldChar w:fldCharType="separate"/>
        </w:r>
        <w:r>
          <w:rPr>
            <w:lang w:val="en-US" w:eastAsia="zh-CN"/>
          </w:rPr>
          <w:t>31</w:t>
        </w:r>
        <w:r>
          <w:rPr>
            <w:lang w:val="en-US" w:eastAsia="zh-CN"/>
          </w:rPr>
          <w:fldChar w:fldCharType="end"/>
        </w:r>
      </w:hyperlink>
    </w:p>
    <w:p w14:paraId="58BA45C6" w14:textId="77777777" w:rsidR="004F4A5C" w:rsidRDefault="004F4A5C">
      <w:pPr>
        <w:pStyle w:val="TOC2"/>
        <w:tabs>
          <w:tab w:val="left" w:pos="1260"/>
          <w:tab w:val="right" w:leader="dot" w:pos="9631"/>
        </w:tabs>
        <w:rPr>
          <w:rStyle w:val="affa"/>
          <w:rFonts w:eastAsia="华文细黑"/>
        </w:rPr>
      </w:pPr>
      <w:hyperlink w:anchor="_Toc111809710" w:history="1">
        <w:r>
          <w:rPr>
            <w:rStyle w:val="affa"/>
            <w:rFonts w:eastAsia="华文细黑"/>
            <w:lang w:val="en-US" w:eastAsia="zh-CN"/>
          </w:rPr>
          <w:t>3.1</w:t>
        </w:r>
        <w:r>
          <w:rPr>
            <w:rStyle w:val="affa"/>
            <w:rFonts w:eastAsia="华文细黑"/>
          </w:rPr>
          <w:tab/>
        </w:r>
        <w:r>
          <w:rPr>
            <w:rStyle w:val="affa"/>
            <w:rFonts w:eastAsia="华文细黑"/>
            <w:lang w:val="en-US" w:eastAsia="zh-CN"/>
          </w:rPr>
          <w:t>内部订单主数据</w:t>
        </w:r>
        <w:r>
          <w:rPr>
            <w:rStyle w:val="affa"/>
            <w:rFonts w:eastAsia="华文细黑"/>
          </w:rPr>
          <w:tab/>
        </w:r>
        <w:r>
          <w:rPr>
            <w:rFonts w:eastAsia="华文细黑"/>
          </w:rPr>
          <w:fldChar w:fldCharType="begin"/>
        </w:r>
        <w:r>
          <w:rPr>
            <w:rStyle w:val="affa"/>
            <w:rFonts w:eastAsia="华文细黑"/>
          </w:rPr>
          <w:instrText xml:space="preserve"> PAGEREF _Toc111809710 \h </w:instrText>
        </w:r>
        <w:r>
          <w:rPr>
            <w:rFonts w:eastAsia="华文细黑"/>
          </w:rPr>
        </w:r>
        <w:r>
          <w:rPr>
            <w:rFonts w:eastAsia="华文细黑"/>
          </w:rPr>
          <w:fldChar w:fldCharType="separate"/>
        </w:r>
        <w:r>
          <w:rPr>
            <w:rStyle w:val="affa"/>
            <w:rFonts w:eastAsia="华文细黑"/>
          </w:rPr>
          <w:t>31</w:t>
        </w:r>
        <w:r>
          <w:rPr>
            <w:rFonts w:eastAsia="华文细黑"/>
          </w:rPr>
          <w:fldChar w:fldCharType="end"/>
        </w:r>
      </w:hyperlink>
    </w:p>
    <w:p w14:paraId="7D13938B" w14:textId="77777777" w:rsidR="004F4A5C" w:rsidRDefault="004F4A5C">
      <w:pPr>
        <w:pStyle w:val="TOC2"/>
        <w:tabs>
          <w:tab w:val="left" w:pos="1260"/>
          <w:tab w:val="right" w:leader="dot" w:pos="9631"/>
        </w:tabs>
        <w:rPr>
          <w:rStyle w:val="affa"/>
          <w:rFonts w:eastAsia="华文细黑"/>
        </w:rPr>
      </w:pPr>
      <w:hyperlink w:anchor="_Toc111809711" w:history="1">
        <w:r>
          <w:rPr>
            <w:rStyle w:val="affa"/>
            <w:rFonts w:eastAsia="华文细黑"/>
            <w:lang w:val="en-US" w:eastAsia="zh-CN"/>
          </w:rPr>
          <w:t>3.2</w:t>
        </w:r>
        <w:r>
          <w:rPr>
            <w:rStyle w:val="affa"/>
            <w:rFonts w:eastAsia="华文细黑"/>
          </w:rPr>
          <w:tab/>
        </w:r>
        <w:r>
          <w:rPr>
            <w:rStyle w:val="affa"/>
            <w:rFonts w:eastAsia="华文细黑"/>
            <w:lang w:val="en-US" w:eastAsia="zh-CN"/>
          </w:rPr>
          <w:t>采购申请</w:t>
        </w:r>
        <w:r>
          <w:rPr>
            <w:rStyle w:val="affa"/>
            <w:rFonts w:eastAsia="华文细黑"/>
          </w:rPr>
          <w:tab/>
        </w:r>
        <w:r>
          <w:rPr>
            <w:rFonts w:eastAsia="华文细黑"/>
          </w:rPr>
          <w:fldChar w:fldCharType="begin"/>
        </w:r>
        <w:r>
          <w:rPr>
            <w:rStyle w:val="affa"/>
            <w:rFonts w:eastAsia="华文细黑"/>
          </w:rPr>
          <w:instrText xml:space="preserve"> PAGEREF _Toc111809711 \h </w:instrText>
        </w:r>
        <w:r>
          <w:rPr>
            <w:rFonts w:eastAsia="华文细黑"/>
          </w:rPr>
        </w:r>
        <w:r>
          <w:rPr>
            <w:rFonts w:eastAsia="华文细黑"/>
          </w:rPr>
          <w:fldChar w:fldCharType="separate"/>
        </w:r>
        <w:r>
          <w:rPr>
            <w:rStyle w:val="affa"/>
            <w:rFonts w:eastAsia="华文细黑"/>
          </w:rPr>
          <w:t>31</w:t>
        </w:r>
        <w:r>
          <w:rPr>
            <w:rFonts w:eastAsia="华文细黑"/>
          </w:rPr>
          <w:fldChar w:fldCharType="end"/>
        </w:r>
      </w:hyperlink>
    </w:p>
    <w:p w14:paraId="73103ACC"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712" w:history="1">
        <w:r>
          <w:rPr>
            <w:rStyle w:val="affa"/>
            <w:rFonts w:eastAsia="华文细黑"/>
            <w:lang w:val="en-US" w:eastAsia="zh-CN"/>
          </w:rPr>
          <w:t>3.3</w:t>
        </w:r>
        <w:r>
          <w:rPr>
            <w:rFonts w:ascii="等线" w:eastAsia="等线" w:hAnsi="等线"/>
            <w:kern w:val="2"/>
            <w:szCs w:val="22"/>
            <w:lang w:val="en-US" w:eastAsia="zh-CN"/>
          </w:rPr>
          <w:tab/>
        </w:r>
        <w:r>
          <w:rPr>
            <w:rStyle w:val="affa"/>
            <w:lang w:val="en-US" w:eastAsia="zh-CN"/>
          </w:rPr>
          <w:t>采购订单</w:t>
        </w:r>
        <w:r>
          <w:rPr>
            <w:lang w:val="en-US" w:eastAsia="zh-CN"/>
          </w:rPr>
          <w:tab/>
        </w:r>
        <w:r>
          <w:rPr>
            <w:lang w:val="en-US" w:eastAsia="zh-CN"/>
          </w:rPr>
          <w:fldChar w:fldCharType="begin"/>
        </w:r>
        <w:r>
          <w:rPr>
            <w:lang w:val="en-US" w:eastAsia="zh-CN"/>
          </w:rPr>
          <w:instrText xml:space="preserve"> PAGEREF _Toc111809712 \h </w:instrText>
        </w:r>
        <w:r>
          <w:rPr>
            <w:lang w:val="en-US" w:eastAsia="zh-CN"/>
          </w:rPr>
        </w:r>
        <w:r>
          <w:rPr>
            <w:lang w:val="en-US" w:eastAsia="zh-CN"/>
          </w:rPr>
          <w:fldChar w:fldCharType="separate"/>
        </w:r>
        <w:r>
          <w:rPr>
            <w:lang w:val="en-US" w:eastAsia="zh-CN"/>
          </w:rPr>
          <w:t>31</w:t>
        </w:r>
        <w:r>
          <w:rPr>
            <w:lang w:val="en-US" w:eastAsia="zh-CN"/>
          </w:rPr>
          <w:fldChar w:fldCharType="end"/>
        </w:r>
      </w:hyperlink>
    </w:p>
    <w:p w14:paraId="50AC9553"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713" w:history="1">
        <w:r>
          <w:rPr>
            <w:rStyle w:val="affa"/>
            <w:rFonts w:eastAsia="华文细黑"/>
            <w:lang w:val="en-US" w:eastAsia="zh-CN"/>
          </w:rPr>
          <w:t>3.4</w:t>
        </w:r>
        <w:r>
          <w:rPr>
            <w:rFonts w:ascii="等线" w:eastAsia="等线" w:hAnsi="等线"/>
            <w:kern w:val="2"/>
            <w:szCs w:val="22"/>
            <w:lang w:val="en-US" w:eastAsia="zh-CN"/>
          </w:rPr>
          <w:tab/>
        </w:r>
        <w:r>
          <w:rPr>
            <w:rStyle w:val="affa"/>
            <w:lang w:val="en-US" w:eastAsia="zh-CN"/>
          </w:rPr>
          <w:t>内向交货单</w:t>
        </w:r>
        <w:r>
          <w:rPr>
            <w:rStyle w:val="affa"/>
            <w:lang w:val="en-US" w:eastAsia="zh-CN"/>
          </w:rPr>
          <w:t>&amp;</w:t>
        </w:r>
        <w:r>
          <w:rPr>
            <w:rStyle w:val="affa"/>
            <w:lang w:val="en-US" w:eastAsia="zh-CN"/>
          </w:rPr>
          <w:t>外向交货单</w:t>
        </w:r>
        <w:r>
          <w:rPr>
            <w:lang w:val="en-US" w:eastAsia="zh-CN"/>
          </w:rPr>
          <w:tab/>
        </w:r>
        <w:r>
          <w:rPr>
            <w:lang w:val="en-US" w:eastAsia="zh-CN"/>
          </w:rPr>
          <w:fldChar w:fldCharType="begin"/>
        </w:r>
        <w:r>
          <w:rPr>
            <w:lang w:val="en-US" w:eastAsia="zh-CN"/>
          </w:rPr>
          <w:instrText xml:space="preserve"> PAGEREF _Toc111809713 \h </w:instrText>
        </w:r>
        <w:r>
          <w:rPr>
            <w:lang w:val="en-US" w:eastAsia="zh-CN"/>
          </w:rPr>
        </w:r>
        <w:r>
          <w:rPr>
            <w:lang w:val="en-US" w:eastAsia="zh-CN"/>
          </w:rPr>
          <w:fldChar w:fldCharType="separate"/>
        </w:r>
        <w:r>
          <w:rPr>
            <w:lang w:val="en-US" w:eastAsia="zh-CN"/>
          </w:rPr>
          <w:t>32</w:t>
        </w:r>
        <w:r>
          <w:rPr>
            <w:lang w:val="en-US" w:eastAsia="zh-CN"/>
          </w:rPr>
          <w:fldChar w:fldCharType="end"/>
        </w:r>
      </w:hyperlink>
    </w:p>
    <w:p w14:paraId="07E97CAE"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714" w:history="1">
        <w:r>
          <w:rPr>
            <w:rStyle w:val="affa"/>
            <w:rFonts w:eastAsia="华文细黑"/>
            <w:lang w:val="en-US" w:eastAsia="zh-CN"/>
          </w:rPr>
          <w:t>3.5</w:t>
        </w:r>
        <w:r>
          <w:rPr>
            <w:rFonts w:ascii="等线" w:eastAsia="等线" w:hAnsi="等线"/>
            <w:kern w:val="2"/>
            <w:szCs w:val="22"/>
            <w:lang w:val="en-US" w:eastAsia="zh-CN"/>
          </w:rPr>
          <w:tab/>
        </w:r>
        <w:r>
          <w:rPr>
            <w:rStyle w:val="affa"/>
            <w:lang w:val="en-US" w:eastAsia="zh-CN"/>
          </w:rPr>
          <w:t>生产订单类型</w:t>
        </w:r>
        <w:r>
          <w:rPr>
            <w:lang w:val="en-US" w:eastAsia="zh-CN"/>
          </w:rPr>
          <w:tab/>
        </w:r>
        <w:r>
          <w:rPr>
            <w:lang w:val="en-US" w:eastAsia="zh-CN"/>
          </w:rPr>
          <w:fldChar w:fldCharType="begin"/>
        </w:r>
        <w:r>
          <w:rPr>
            <w:lang w:val="en-US" w:eastAsia="zh-CN"/>
          </w:rPr>
          <w:instrText xml:space="preserve"> PAGEREF _Toc111809714 \h </w:instrText>
        </w:r>
        <w:r>
          <w:rPr>
            <w:lang w:val="en-US" w:eastAsia="zh-CN"/>
          </w:rPr>
        </w:r>
        <w:r>
          <w:rPr>
            <w:lang w:val="en-US" w:eastAsia="zh-CN"/>
          </w:rPr>
          <w:fldChar w:fldCharType="separate"/>
        </w:r>
        <w:r>
          <w:rPr>
            <w:lang w:val="en-US" w:eastAsia="zh-CN"/>
          </w:rPr>
          <w:t>32</w:t>
        </w:r>
        <w:r>
          <w:rPr>
            <w:lang w:val="en-US" w:eastAsia="zh-CN"/>
          </w:rPr>
          <w:fldChar w:fldCharType="end"/>
        </w:r>
      </w:hyperlink>
    </w:p>
    <w:p w14:paraId="2360C56D"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715" w:history="1">
        <w:r>
          <w:rPr>
            <w:rStyle w:val="affa"/>
            <w:rFonts w:eastAsia="华文细黑"/>
            <w:lang w:val="en-US" w:eastAsia="zh-CN"/>
          </w:rPr>
          <w:t>3.6</w:t>
        </w:r>
        <w:r>
          <w:rPr>
            <w:rFonts w:ascii="等线" w:eastAsia="等线" w:hAnsi="等线"/>
            <w:kern w:val="2"/>
            <w:szCs w:val="22"/>
            <w:lang w:val="en-US" w:eastAsia="zh-CN"/>
          </w:rPr>
          <w:tab/>
        </w:r>
        <w:r>
          <w:rPr>
            <w:rStyle w:val="affa"/>
            <w:lang w:val="en-US" w:eastAsia="zh-CN"/>
          </w:rPr>
          <w:t>销售订单</w:t>
        </w:r>
        <w:r>
          <w:rPr>
            <w:lang w:val="en-US" w:eastAsia="zh-CN"/>
          </w:rPr>
          <w:tab/>
        </w:r>
        <w:r>
          <w:rPr>
            <w:lang w:val="en-US" w:eastAsia="zh-CN"/>
          </w:rPr>
          <w:fldChar w:fldCharType="begin"/>
        </w:r>
        <w:r>
          <w:rPr>
            <w:lang w:val="en-US" w:eastAsia="zh-CN"/>
          </w:rPr>
          <w:instrText xml:space="preserve"> PAGEREF _Toc111809715 \h </w:instrText>
        </w:r>
        <w:r>
          <w:rPr>
            <w:lang w:val="en-US" w:eastAsia="zh-CN"/>
          </w:rPr>
        </w:r>
        <w:r>
          <w:rPr>
            <w:lang w:val="en-US" w:eastAsia="zh-CN"/>
          </w:rPr>
          <w:fldChar w:fldCharType="separate"/>
        </w:r>
        <w:r>
          <w:rPr>
            <w:lang w:val="en-US" w:eastAsia="zh-CN"/>
          </w:rPr>
          <w:t>32</w:t>
        </w:r>
        <w:r>
          <w:rPr>
            <w:lang w:val="en-US" w:eastAsia="zh-CN"/>
          </w:rPr>
          <w:fldChar w:fldCharType="end"/>
        </w:r>
      </w:hyperlink>
    </w:p>
    <w:p w14:paraId="5282B280"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716" w:history="1">
        <w:r>
          <w:rPr>
            <w:rStyle w:val="affa"/>
            <w:rFonts w:eastAsia="华文细黑"/>
            <w:lang w:val="en-US" w:eastAsia="zh-CN"/>
          </w:rPr>
          <w:t>3.7</w:t>
        </w:r>
        <w:r>
          <w:rPr>
            <w:rFonts w:ascii="等线" w:eastAsia="等线" w:hAnsi="等线"/>
            <w:kern w:val="2"/>
            <w:szCs w:val="22"/>
            <w:lang w:val="en-US" w:eastAsia="zh-CN"/>
          </w:rPr>
          <w:tab/>
        </w:r>
        <w:r>
          <w:rPr>
            <w:rStyle w:val="affa"/>
            <w:lang w:val="en-US" w:eastAsia="zh-CN"/>
          </w:rPr>
          <w:t>交货单</w:t>
        </w:r>
        <w:r>
          <w:rPr>
            <w:lang w:val="en-US" w:eastAsia="zh-CN"/>
          </w:rPr>
          <w:tab/>
        </w:r>
        <w:r>
          <w:rPr>
            <w:lang w:val="en-US" w:eastAsia="zh-CN"/>
          </w:rPr>
          <w:fldChar w:fldCharType="begin"/>
        </w:r>
        <w:r>
          <w:rPr>
            <w:lang w:val="en-US" w:eastAsia="zh-CN"/>
          </w:rPr>
          <w:instrText xml:space="preserve"> PAGEREF _Toc111809716 \h </w:instrText>
        </w:r>
        <w:r>
          <w:rPr>
            <w:lang w:val="en-US" w:eastAsia="zh-CN"/>
          </w:rPr>
        </w:r>
        <w:r>
          <w:rPr>
            <w:lang w:val="en-US" w:eastAsia="zh-CN"/>
          </w:rPr>
          <w:fldChar w:fldCharType="separate"/>
        </w:r>
        <w:r>
          <w:rPr>
            <w:lang w:val="en-US" w:eastAsia="zh-CN"/>
          </w:rPr>
          <w:t>33</w:t>
        </w:r>
        <w:r>
          <w:rPr>
            <w:lang w:val="en-US" w:eastAsia="zh-CN"/>
          </w:rPr>
          <w:fldChar w:fldCharType="end"/>
        </w:r>
      </w:hyperlink>
    </w:p>
    <w:p w14:paraId="7B06B269" w14:textId="77777777" w:rsidR="004F4A5C" w:rsidRDefault="004F4A5C">
      <w:pPr>
        <w:pStyle w:val="TOC2"/>
        <w:tabs>
          <w:tab w:val="left" w:pos="1260"/>
          <w:tab w:val="right" w:leader="dot" w:pos="9631"/>
        </w:tabs>
        <w:rPr>
          <w:rFonts w:ascii="等线" w:eastAsia="等线" w:hAnsi="等线" w:hint="eastAsia"/>
          <w:kern w:val="2"/>
          <w:szCs w:val="22"/>
          <w:lang w:val="en-US" w:eastAsia="zh-CN"/>
        </w:rPr>
      </w:pPr>
      <w:hyperlink w:anchor="_Toc111809717" w:history="1">
        <w:r>
          <w:rPr>
            <w:rStyle w:val="affa"/>
            <w:rFonts w:eastAsia="华文细黑"/>
            <w:lang w:val="en-US" w:eastAsia="zh-CN"/>
          </w:rPr>
          <w:t>3.8</w:t>
        </w:r>
        <w:r>
          <w:rPr>
            <w:rFonts w:ascii="等线" w:eastAsia="等线" w:hAnsi="等线"/>
            <w:kern w:val="2"/>
            <w:szCs w:val="22"/>
            <w:lang w:val="en-US" w:eastAsia="zh-CN"/>
          </w:rPr>
          <w:tab/>
        </w:r>
        <w:r>
          <w:rPr>
            <w:rStyle w:val="affa"/>
            <w:lang w:val="en-US" w:eastAsia="zh-CN"/>
          </w:rPr>
          <w:t>发票</w:t>
        </w:r>
        <w:r>
          <w:rPr>
            <w:lang w:val="en-US" w:eastAsia="zh-CN"/>
          </w:rPr>
          <w:tab/>
        </w:r>
        <w:r>
          <w:rPr>
            <w:lang w:val="en-US" w:eastAsia="zh-CN"/>
          </w:rPr>
          <w:fldChar w:fldCharType="begin"/>
        </w:r>
        <w:r>
          <w:rPr>
            <w:lang w:val="en-US" w:eastAsia="zh-CN"/>
          </w:rPr>
          <w:instrText xml:space="preserve"> PAGEREF _Toc111809717 \h </w:instrText>
        </w:r>
        <w:r>
          <w:rPr>
            <w:lang w:val="en-US" w:eastAsia="zh-CN"/>
          </w:rPr>
        </w:r>
        <w:r>
          <w:rPr>
            <w:lang w:val="en-US" w:eastAsia="zh-CN"/>
          </w:rPr>
          <w:fldChar w:fldCharType="separate"/>
        </w:r>
        <w:r>
          <w:rPr>
            <w:lang w:val="en-US" w:eastAsia="zh-CN"/>
          </w:rPr>
          <w:t>33</w:t>
        </w:r>
        <w:r>
          <w:rPr>
            <w:lang w:val="en-US" w:eastAsia="zh-CN"/>
          </w:rPr>
          <w:fldChar w:fldCharType="end"/>
        </w:r>
      </w:hyperlink>
    </w:p>
    <w:p w14:paraId="4AF76526" w14:textId="77777777" w:rsidR="004F4A5C" w:rsidRDefault="00000000">
      <w:pPr>
        <w:pStyle w:val="TOC2"/>
        <w:tabs>
          <w:tab w:val="left" w:pos="1260"/>
          <w:tab w:val="right" w:leader="dot" w:pos="9631"/>
        </w:tabs>
        <w:rPr>
          <w:rFonts w:ascii="微软雅黑" w:eastAsia="微软雅黑" w:hAnsi="微软雅黑" w:hint="eastAsia"/>
          <w:sz w:val="20"/>
          <w:szCs w:val="20"/>
          <w:lang w:val="en-US" w:eastAsia="zh-CN"/>
        </w:rPr>
      </w:pPr>
      <w:r>
        <w:rPr>
          <w:rFonts w:ascii="微软雅黑" w:eastAsia="微软雅黑" w:hAnsi="微软雅黑"/>
          <w:b/>
          <w:sz w:val="20"/>
          <w:szCs w:val="20"/>
          <w:lang w:val="en-US" w:eastAsia="zh-CN"/>
        </w:rPr>
        <w:fldChar w:fldCharType="end"/>
      </w:r>
    </w:p>
    <w:p w14:paraId="0FF03827" w14:textId="77777777" w:rsidR="004F4A5C" w:rsidRDefault="00000000">
      <w:pPr>
        <w:pStyle w:val="1"/>
        <w:spacing w:line="240" w:lineRule="auto"/>
        <w:rPr>
          <w:rFonts w:eastAsia="微软雅黑" w:hint="eastAsia"/>
          <w:sz w:val="20"/>
          <w:szCs w:val="20"/>
        </w:rPr>
      </w:pPr>
      <w:bookmarkStart w:id="1" w:name="_Toc233099820"/>
      <w:bookmarkStart w:id="2" w:name="_Toc111809674"/>
      <w:r>
        <w:rPr>
          <w:rFonts w:eastAsia="微软雅黑" w:hint="eastAsia"/>
          <w:sz w:val="20"/>
          <w:szCs w:val="20"/>
        </w:rPr>
        <w:lastRenderedPageBreak/>
        <w:t>组织结构定义</w:t>
      </w:r>
      <w:bookmarkEnd w:id="1"/>
      <w:bookmarkEnd w:id="2"/>
    </w:p>
    <w:p w14:paraId="0DA6DF60" w14:textId="77777777" w:rsidR="004F4A5C" w:rsidRDefault="00000000">
      <w:pPr>
        <w:pStyle w:val="2"/>
        <w:rPr>
          <w:rFonts w:hint="eastAsia"/>
        </w:rPr>
      </w:pPr>
      <w:bookmarkStart w:id="3" w:name="_Toc111809675"/>
      <w:bookmarkStart w:id="4" w:name="_Toc233099825"/>
      <w:r>
        <w:rPr>
          <w:rFonts w:hint="eastAsia"/>
        </w:rPr>
        <w:t>经营组织</w:t>
      </w:r>
      <w:bookmarkEnd w:id="3"/>
    </w:p>
    <w:p w14:paraId="55D429FC" w14:textId="77777777"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经营组织是获利能力分析中的核心组织要素，控制区域应对应到唯一一个经营组织，用于内部管理的盈利分析报告。 </w:t>
      </w:r>
    </w:p>
    <w:p w14:paraId="475B86A8" w14:textId="77777777"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经营组织是管理会计的组织结构单元，一个经营组织可有多个成本控制范围，一个成本控制范围只能指派给一个经营组织。 </w:t>
      </w:r>
    </w:p>
    <w:p w14:paraId="1D49BA44" w14:textId="03B36C24"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经营组织是管理会计中最高的组织</w:t>
      </w:r>
      <w:proofErr w:type="gramStart"/>
      <w:r>
        <w:rPr>
          <w:rFonts w:ascii="微软雅黑" w:eastAsia="微软雅黑" w:hAnsi="微软雅黑" w:hint="eastAsia"/>
          <w:sz w:val="20"/>
          <w:szCs w:val="20"/>
          <w:lang w:val="en-US" w:eastAsia="zh-CN"/>
        </w:rPr>
        <w:t>单元,</w:t>
      </w:r>
      <w:proofErr w:type="gramEnd"/>
      <w:r>
        <w:rPr>
          <w:rFonts w:ascii="微软雅黑" w:eastAsia="微软雅黑" w:hAnsi="微软雅黑" w:hint="eastAsia"/>
          <w:sz w:val="20"/>
          <w:szCs w:val="20"/>
          <w:lang w:val="en-US" w:eastAsia="zh-CN"/>
        </w:rPr>
        <w:t>是获利性分析中的一个组织单元，在</w:t>
      </w:r>
      <w:r w:rsidR="00D81B6E">
        <w:rPr>
          <w:rFonts w:ascii="微软雅黑" w:eastAsia="微软雅黑" w:hAnsi="微软雅黑" w:hint="eastAsia"/>
          <w:b/>
          <w:bCs/>
          <w:sz w:val="20"/>
          <w:szCs w:val="20"/>
          <w:lang w:val="en-US" w:eastAsia="zh-CN"/>
        </w:rPr>
        <w:t>百疆</w:t>
      </w:r>
      <w:r>
        <w:rPr>
          <w:rFonts w:ascii="微软雅黑" w:eastAsia="微软雅黑" w:hAnsi="微软雅黑" w:hint="eastAsia"/>
          <w:sz w:val="20"/>
          <w:szCs w:val="20"/>
          <w:lang w:val="en-US" w:eastAsia="zh-CN"/>
        </w:rPr>
        <w:t>财务组织架构中定义一个。</w:t>
      </w:r>
    </w:p>
    <w:p w14:paraId="307B9760" w14:textId="77777777" w:rsidR="004F4A5C" w:rsidRDefault="00000000">
      <w:pPr>
        <w:numPr>
          <w:ilvl w:val="0"/>
          <w:numId w:val="5"/>
        </w:numPr>
        <w:spacing w:beforeLines="0" w:before="0"/>
        <w:ind w:firstLineChars="0"/>
        <w:rPr>
          <w:rFonts w:ascii="微软雅黑" w:eastAsia="微软雅黑" w:hAnsi="微软雅黑" w:hint="eastAsia"/>
          <w:sz w:val="20"/>
          <w:szCs w:val="20"/>
          <w:lang w:eastAsia="zh-CN"/>
        </w:rPr>
      </w:pPr>
      <w:r>
        <w:rPr>
          <w:rFonts w:ascii="微软雅黑" w:eastAsia="微软雅黑" w:hAnsi="微软雅黑" w:hint="eastAsia"/>
          <w:sz w:val="20"/>
          <w:szCs w:val="20"/>
          <w:lang w:eastAsia="zh-CN"/>
        </w:rPr>
        <w:t>编码规则</w:t>
      </w:r>
      <w:r>
        <w:rPr>
          <w:rFonts w:ascii="微软雅黑" w:eastAsia="微软雅黑" w:hAnsi="微软雅黑" w:hint="eastAsia"/>
          <w:sz w:val="20"/>
          <w:szCs w:val="20"/>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4F4A5C" w14:paraId="01E34454" w14:textId="77777777">
        <w:trPr>
          <w:trHeight w:val="270"/>
        </w:trPr>
        <w:tc>
          <w:tcPr>
            <w:tcW w:w="1701" w:type="dxa"/>
            <w:shd w:val="clear" w:color="auto" w:fill="D0CECE"/>
            <w:noWrap/>
            <w:vAlign w:val="bottom"/>
          </w:tcPr>
          <w:p w14:paraId="106AFB18" w14:textId="77777777" w:rsidR="004F4A5C" w:rsidRDefault="00000000">
            <w:pPr>
              <w:spacing w:beforeLines="0" w:before="0"/>
              <w:ind w:firstLineChars="0" w:firstLine="0"/>
              <w:rPr>
                <w:rFonts w:ascii="微软雅黑" w:eastAsia="微软雅黑" w:hAnsi="微软雅黑" w:cs="Arial" w:hint="eastAsia"/>
                <w:b/>
                <w:bCs/>
                <w:sz w:val="20"/>
                <w:szCs w:val="20"/>
                <w:lang w:val="en-US" w:eastAsia="zh-CN"/>
              </w:rPr>
            </w:pPr>
            <w:r>
              <w:rPr>
                <w:rFonts w:ascii="微软雅黑" w:eastAsia="微软雅黑" w:hAnsi="微软雅黑" w:cs="Arial"/>
                <w:b/>
                <w:bCs/>
                <w:sz w:val="20"/>
                <w:szCs w:val="20"/>
                <w:lang w:val="en-US" w:eastAsia="zh-CN"/>
              </w:rPr>
              <w:t>编码</w:t>
            </w:r>
          </w:p>
        </w:tc>
        <w:tc>
          <w:tcPr>
            <w:tcW w:w="7938" w:type="dxa"/>
            <w:shd w:val="clear" w:color="auto" w:fill="D0CECE"/>
            <w:noWrap/>
            <w:vAlign w:val="bottom"/>
          </w:tcPr>
          <w:p w14:paraId="732F8A8D" w14:textId="77777777" w:rsidR="004F4A5C" w:rsidRDefault="00000000">
            <w:pPr>
              <w:spacing w:beforeLines="0" w:before="0"/>
              <w:ind w:firstLineChars="0" w:firstLine="0"/>
              <w:rPr>
                <w:rFonts w:ascii="微软雅黑" w:eastAsia="微软雅黑" w:hAnsi="微软雅黑" w:cs="Arial" w:hint="eastAsia"/>
                <w:b/>
                <w:bCs/>
                <w:sz w:val="20"/>
                <w:szCs w:val="20"/>
                <w:lang w:val="en-US" w:eastAsia="zh-CN"/>
              </w:rPr>
            </w:pPr>
            <w:r>
              <w:rPr>
                <w:rFonts w:ascii="微软雅黑" w:eastAsia="微软雅黑" w:hAnsi="微软雅黑" w:cs="Arial"/>
                <w:b/>
                <w:bCs/>
                <w:sz w:val="20"/>
                <w:szCs w:val="20"/>
                <w:lang w:val="en-US" w:eastAsia="zh-CN"/>
              </w:rPr>
              <w:t>描述</w:t>
            </w:r>
          </w:p>
        </w:tc>
      </w:tr>
      <w:tr w:rsidR="004F4A5C" w14:paraId="30FBF80C" w14:textId="77777777">
        <w:trPr>
          <w:trHeight w:val="270"/>
        </w:trPr>
        <w:tc>
          <w:tcPr>
            <w:tcW w:w="1701" w:type="dxa"/>
            <w:noWrap/>
            <w:vAlign w:val="center"/>
          </w:tcPr>
          <w:p w14:paraId="06C0FCCC" w14:textId="69F1A270" w:rsidR="004F4A5C" w:rsidRDefault="008810FB">
            <w:pPr>
              <w:spacing w:beforeLines="0" w:before="0"/>
              <w:ind w:firstLineChars="0" w:firstLine="0"/>
              <w:rPr>
                <w:rFonts w:ascii="微软雅黑" w:eastAsia="微软雅黑" w:hAnsi="微软雅黑" w:hint="eastAsia"/>
                <w:sz w:val="20"/>
                <w:szCs w:val="20"/>
                <w:lang w:val="en-US" w:eastAsia="zh-CN"/>
              </w:rPr>
            </w:pPr>
            <w:r>
              <w:rPr>
                <w:rFonts w:ascii="微软雅黑" w:eastAsia="微软雅黑" w:hAnsi="微软雅黑"/>
                <w:sz w:val="20"/>
                <w:szCs w:val="20"/>
                <w:lang w:val="en-US" w:eastAsia="zh-CN"/>
              </w:rPr>
              <w:t>XXXX</w:t>
            </w:r>
          </w:p>
        </w:tc>
        <w:tc>
          <w:tcPr>
            <w:tcW w:w="7938" w:type="dxa"/>
            <w:noWrap/>
            <w:vAlign w:val="center"/>
          </w:tcPr>
          <w:p w14:paraId="34AECD05" w14:textId="15789F63" w:rsidR="004F4A5C" w:rsidRDefault="00D81B6E">
            <w:pPr>
              <w:spacing w:beforeLines="0" w:before="0"/>
              <w:ind w:firstLineChars="0" w:firstLine="0"/>
              <w:rPr>
                <w:rFonts w:ascii="微软雅黑" w:eastAsia="微软雅黑" w:hAnsi="微软雅黑" w:hint="eastAsia"/>
                <w:sz w:val="20"/>
                <w:szCs w:val="20"/>
                <w:lang w:val="en-US" w:eastAsia="zh-CN"/>
              </w:rPr>
            </w:pPr>
            <w:r>
              <w:rPr>
                <w:rFonts w:ascii="微软雅黑" w:eastAsia="微软雅黑" w:hAnsi="微软雅黑"/>
                <w:bCs/>
                <w:sz w:val="20"/>
                <w:szCs w:val="20"/>
                <w:lang w:eastAsia="zh-CN"/>
              </w:rPr>
              <w:t>百疆</w:t>
            </w:r>
            <w:r w:rsidR="008810FB">
              <w:rPr>
                <w:rFonts w:ascii="微软雅黑" w:eastAsia="微软雅黑" w:hAnsi="微软雅黑"/>
                <w:bCs/>
                <w:sz w:val="20"/>
                <w:szCs w:val="20"/>
                <w:lang w:eastAsia="zh-CN"/>
              </w:rPr>
              <w:t>经营范围</w:t>
            </w:r>
          </w:p>
        </w:tc>
      </w:tr>
    </w:tbl>
    <w:p w14:paraId="4D67BAA4" w14:textId="77777777" w:rsidR="004F4A5C" w:rsidRDefault="004F4A5C">
      <w:pPr>
        <w:spacing w:beforeLines="0" w:before="0"/>
        <w:ind w:firstLine="400"/>
        <w:rPr>
          <w:rFonts w:ascii="微软雅黑" w:eastAsia="微软雅黑" w:hAnsi="微软雅黑" w:hint="eastAsia"/>
          <w:sz w:val="20"/>
          <w:szCs w:val="20"/>
          <w:lang w:val="en-US" w:eastAsia="zh-CN"/>
        </w:rPr>
      </w:pPr>
    </w:p>
    <w:p w14:paraId="1F6FF258" w14:textId="77777777" w:rsidR="004F4A5C" w:rsidRDefault="004F4A5C">
      <w:pPr>
        <w:spacing w:beforeLines="0" w:before="0"/>
        <w:ind w:firstLine="400"/>
        <w:rPr>
          <w:rFonts w:ascii="微软雅黑" w:eastAsia="微软雅黑" w:hAnsi="微软雅黑" w:hint="eastAsia"/>
          <w:sz w:val="20"/>
          <w:szCs w:val="20"/>
          <w:lang w:val="en-US" w:eastAsia="zh-CN"/>
        </w:rPr>
      </w:pPr>
    </w:p>
    <w:p w14:paraId="24B0E426" w14:textId="77777777" w:rsidR="004F4A5C" w:rsidRDefault="00000000">
      <w:pPr>
        <w:pStyle w:val="2"/>
        <w:rPr>
          <w:rFonts w:hint="eastAsia"/>
        </w:rPr>
      </w:pPr>
      <w:bookmarkStart w:id="5" w:name="_Toc111809676"/>
      <w:r>
        <w:rPr>
          <w:rFonts w:hint="eastAsia"/>
        </w:rPr>
        <w:t>控制范围</w:t>
      </w:r>
      <w:bookmarkEnd w:id="5"/>
    </w:p>
    <w:p w14:paraId="312D58E7" w14:textId="77777777"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控制范围是一个用来定义公司的成本/管理会计行为的结构组织单元；是逻辑上的组织结构，一种范围的限定，在该范围下的物理组织单元采用同样的成本控制方法，共用一些成本主数据，包括计量使用的货币，成本费用归集使用的会计科目表，会计期间的划分等等； </w:t>
      </w:r>
    </w:p>
    <w:p w14:paraId="33B85A41" w14:textId="0AEBC8E0"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控制范围是CO模块用于成本控制的最高层次的组织单位，一般设置在层次，用于代表一个完全独立的管理会计体系，并在此基础上进行内部成本、收入的计划，控制，分析和决策；公司代码只能分配给一个控制范围,一个控制范围可以分配给多个公司。</w:t>
      </w:r>
    </w:p>
    <w:p w14:paraId="426B3C44" w14:textId="77777777"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一般来讲，成本控制范围和公司代码是一对一的关系，但基于跨公司代码的成本会计的业务要求，一个成本控制范围也可以分配给多个公司代码。编码总长度为4位数字，与经营组织保持一致。</w:t>
      </w:r>
    </w:p>
    <w:p w14:paraId="26F3CF93" w14:textId="77777777" w:rsidR="004F4A5C" w:rsidRDefault="00000000">
      <w:pPr>
        <w:numPr>
          <w:ilvl w:val="0"/>
          <w:numId w:val="5"/>
        </w:numPr>
        <w:spacing w:beforeLines="0" w:before="0"/>
        <w:ind w:firstLineChars="0"/>
        <w:rPr>
          <w:rFonts w:ascii="微软雅黑" w:eastAsia="微软雅黑" w:hAnsi="微软雅黑" w:hint="eastAsia"/>
          <w:sz w:val="20"/>
          <w:szCs w:val="20"/>
          <w:lang w:eastAsia="zh-CN"/>
        </w:rPr>
      </w:pPr>
      <w:r>
        <w:rPr>
          <w:rFonts w:ascii="微软雅黑" w:eastAsia="微软雅黑" w:hAnsi="微软雅黑" w:hint="eastAsia"/>
          <w:sz w:val="20"/>
          <w:szCs w:val="20"/>
          <w:lang w:eastAsia="zh-CN"/>
        </w:rPr>
        <w:t>编码规则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4F4A5C" w14:paraId="3E64E175" w14:textId="77777777">
        <w:trPr>
          <w:trHeight w:val="270"/>
        </w:trPr>
        <w:tc>
          <w:tcPr>
            <w:tcW w:w="1701" w:type="dxa"/>
            <w:shd w:val="clear" w:color="auto" w:fill="D0CECE"/>
            <w:noWrap/>
            <w:vAlign w:val="bottom"/>
          </w:tcPr>
          <w:p w14:paraId="726F1031" w14:textId="77777777" w:rsidR="004F4A5C" w:rsidRDefault="00000000">
            <w:pPr>
              <w:spacing w:beforeLines="0" w:before="0"/>
              <w:ind w:firstLineChars="0" w:firstLine="0"/>
              <w:rPr>
                <w:rFonts w:ascii="微软雅黑" w:eastAsia="微软雅黑" w:hAnsi="微软雅黑" w:cs="Arial" w:hint="eastAsia"/>
                <w:b/>
                <w:bCs/>
                <w:sz w:val="20"/>
                <w:szCs w:val="20"/>
                <w:lang w:val="en-US" w:eastAsia="zh-CN"/>
              </w:rPr>
            </w:pPr>
            <w:r>
              <w:rPr>
                <w:rFonts w:ascii="微软雅黑" w:eastAsia="微软雅黑" w:hAnsi="微软雅黑" w:cs="Arial"/>
                <w:b/>
                <w:bCs/>
                <w:sz w:val="20"/>
                <w:szCs w:val="20"/>
                <w:lang w:val="en-US" w:eastAsia="zh-CN"/>
              </w:rPr>
              <w:t>编码</w:t>
            </w:r>
          </w:p>
        </w:tc>
        <w:tc>
          <w:tcPr>
            <w:tcW w:w="7938" w:type="dxa"/>
            <w:shd w:val="clear" w:color="auto" w:fill="D0CECE"/>
            <w:noWrap/>
            <w:vAlign w:val="bottom"/>
          </w:tcPr>
          <w:p w14:paraId="29CD272E" w14:textId="77777777" w:rsidR="004F4A5C" w:rsidRDefault="00000000">
            <w:pPr>
              <w:spacing w:beforeLines="0" w:before="0"/>
              <w:ind w:firstLineChars="0" w:firstLine="0"/>
              <w:rPr>
                <w:rFonts w:ascii="微软雅黑" w:eastAsia="微软雅黑" w:hAnsi="微软雅黑" w:cs="Arial" w:hint="eastAsia"/>
                <w:b/>
                <w:bCs/>
                <w:sz w:val="20"/>
                <w:szCs w:val="20"/>
                <w:lang w:val="en-US" w:eastAsia="zh-CN"/>
              </w:rPr>
            </w:pPr>
            <w:r>
              <w:rPr>
                <w:rFonts w:ascii="微软雅黑" w:eastAsia="微软雅黑" w:hAnsi="微软雅黑" w:cs="Arial"/>
                <w:b/>
                <w:bCs/>
                <w:sz w:val="20"/>
                <w:szCs w:val="20"/>
                <w:lang w:val="en-US" w:eastAsia="zh-CN"/>
              </w:rPr>
              <w:t>描述</w:t>
            </w:r>
          </w:p>
        </w:tc>
      </w:tr>
      <w:tr w:rsidR="004F4A5C" w14:paraId="1BA11D75" w14:textId="77777777">
        <w:trPr>
          <w:trHeight w:val="270"/>
        </w:trPr>
        <w:tc>
          <w:tcPr>
            <w:tcW w:w="1701" w:type="dxa"/>
            <w:noWrap/>
            <w:vAlign w:val="center"/>
          </w:tcPr>
          <w:p w14:paraId="3F2A25DD" w14:textId="344D824E" w:rsidR="004F4A5C" w:rsidRDefault="008810FB">
            <w:pPr>
              <w:spacing w:beforeLines="0" w:before="0"/>
              <w:ind w:firstLineChars="0" w:firstLine="0"/>
              <w:rPr>
                <w:rFonts w:ascii="微软雅黑" w:eastAsia="微软雅黑" w:hAnsi="微软雅黑" w:cs="Arial" w:hint="eastAsia"/>
                <w:sz w:val="20"/>
                <w:szCs w:val="20"/>
                <w:lang w:val="en-US" w:eastAsia="zh-CN"/>
              </w:rPr>
            </w:pPr>
            <w:r>
              <w:rPr>
                <w:rFonts w:ascii="微软雅黑" w:eastAsia="微软雅黑" w:hAnsi="微软雅黑" w:cs="Arial"/>
                <w:sz w:val="20"/>
                <w:szCs w:val="20"/>
                <w:lang w:val="en-US" w:eastAsia="zh-CN"/>
              </w:rPr>
              <w:t>XXXX</w:t>
            </w:r>
          </w:p>
        </w:tc>
        <w:tc>
          <w:tcPr>
            <w:tcW w:w="7938" w:type="dxa"/>
            <w:noWrap/>
            <w:vAlign w:val="center"/>
          </w:tcPr>
          <w:p w14:paraId="4EFB5963" w14:textId="158C3137" w:rsidR="004F4A5C" w:rsidRDefault="00D81B6E">
            <w:pPr>
              <w:spacing w:beforeLines="0" w:before="0"/>
              <w:ind w:firstLineChars="0" w:firstLine="0"/>
              <w:rPr>
                <w:rFonts w:ascii="微软雅黑" w:eastAsia="微软雅黑" w:hAnsi="微软雅黑" w:cs="Arial" w:hint="eastAsia"/>
                <w:sz w:val="20"/>
                <w:szCs w:val="20"/>
                <w:lang w:val="en-US" w:eastAsia="zh-CN"/>
              </w:rPr>
            </w:pPr>
            <w:r>
              <w:rPr>
                <w:rFonts w:ascii="微软雅黑" w:eastAsia="微软雅黑" w:hAnsi="微软雅黑"/>
                <w:bCs/>
                <w:sz w:val="20"/>
                <w:szCs w:val="20"/>
                <w:lang w:eastAsia="zh-CN"/>
              </w:rPr>
              <w:t>百疆</w:t>
            </w:r>
            <w:r w:rsidR="008810FB">
              <w:rPr>
                <w:rFonts w:ascii="微软雅黑" w:eastAsia="微软雅黑" w:hAnsi="微软雅黑"/>
                <w:bCs/>
                <w:sz w:val="20"/>
                <w:szCs w:val="20"/>
                <w:lang w:eastAsia="zh-CN"/>
              </w:rPr>
              <w:t>控制范围</w:t>
            </w:r>
          </w:p>
        </w:tc>
      </w:tr>
    </w:tbl>
    <w:p w14:paraId="0EF3D9F6" w14:textId="77777777" w:rsidR="004F4A5C" w:rsidRDefault="004F4A5C">
      <w:pPr>
        <w:spacing w:beforeLines="0" w:before="0"/>
        <w:ind w:firstLine="400"/>
        <w:rPr>
          <w:rFonts w:ascii="微软雅黑" w:eastAsia="微软雅黑" w:hAnsi="微软雅黑" w:hint="eastAsia"/>
          <w:sz w:val="20"/>
          <w:szCs w:val="20"/>
          <w:lang w:val="en-US" w:eastAsia="zh-CN"/>
        </w:rPr>
      </w:pPr>
    </w:p>
    <w:p w14:paraId="3BFD7EA5" w14:textId="77777777" w:rsidR="004F4A5C" w:rsidRDefault="00000000">
      <w:pPr>
        <w:pStyle w:val="2"/>
        <w:rPr>
          <w:rFonts w:hint="eastAsia"/>
        </w:rPr>
      </w:pPr>
      <w:bookmarkStart w:id="6" w:name="_Toc111809677"/>
      <w:r>
        <w:rPr>
          <w:rFonts w:hint="eastAsia"/>
        </w:rPr>
        <w:t>会计科目表</w:t>
      </w:r>
      <w:bookmarkEnd w:id="6"/>
    </w:p>
    <w:p w14:paraId="06F05656" w14:textId="37DC0D5C"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会计科目表是S4</w:t>
      </w:r>
      <w:r>
        <w:rPr>
          <w:rFonts w:ascii="微软雅黑" w:eastAsia="微软雅黑" w:hAnsi="微软雅黑"/>
          <w:sz w:val="20"/>
          <w:szCs w:val="20"/>
          <w:lang w:val="en-US" w:eastAsia="zh-CN"/>
        </w:rPr>
        <w:t>/</w:t>
      </w:r>
      <w:r>
        <w:rPr>
          <w:rFonts w:ascii="微软雅黑" w:eastAsia="微软雅黑" w:hAnsi="微软雅黑" w:hint="eastAsia"/>
          <w:sz w:val="20"/>
          <w:szCs w:val="20"/>
          <w:lang w:val="en-US" w:eastAsia="zh-CN"/>
        </w:rPr>
        <w:t>HANA系统中所有科目主记录的列表，可以为一个或多个公司代码使用。会计科目表中，每一个科目主记录均包含科目号、科目名称和控制信息三个组成部分。在FI中，可以在一个范围内根据需要设置多套会计科目表，如果不同的公司代码从事不同的行业，或处于不同的国家，或有不同的结构，公司规模等，可以根据需要对会计科目表进行分类，设置多套会计科目表。但是，如果不需要对会计科目表进行分类，不同的公司代码也可以使用同一套会计科目表。在系统中，必须为每一个公司代码分配一套会计科目表。因此，对一公司来讲，需要至少一套会计科目表。</w:t>
      </w:r>
    </w:p>
    <w:p w14:paraId="4D2CE547" w14:textId="77777777"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用于一个或多个公司代码的所有总账科目的清单，每个公司代码必须配有一套会计科目表，但几个公司代码可以共用一个会计科目表。</w:t>
      </w:r>
      <w:r>
        <w:rPr>
          <w:rFonts w:ascii="微软雅黑" w:eastAsia="微软雅黑" w:hAnsi="微软雅黑"/>
          <w:sz w:val="20"/>
          <w:szCs w:val="20"/>
          <w:lang w:val="en-US" w:eastAsia="zh-CN"/>
        </w:rPr>
        <w:t xml:space="preserve"> </w:t>
      </w:r>
    </w:p>
    <w:p w14:paraId="4E64ABEF" w14:textId="77777777" w:rsidR="004F4A5C" w:rsidRDefault="00000000">
      <w:pPr>
        <w:numPr>
          <w:ilvl w:val="0"/>
          <w:numId w:val="5"/>
        </w:numPr>
        <w:spacing w:beforeLines="0" w:before="0"/>
        <w:ind w:firstLineChars="0"/>
        <w:rPr>
          <w:rFonts w:ascii="微软雅黑" w:eastAsia="微软雅黑" w:hAnsi="微软雅黑" w:hint="eastAsia"/>
          <w:sz w:val="20"/>
          <w:szCs w:val="20"/>
          <w:lang w:eastAsia="zh-CN"/>
        </w:rPr>
      </w:pPr>
      <w:r>
        <w:rPr>
          <w:rFonts w:ascii="微软雅黑" w:eastAsia="微软雅黑" w:hAnsi="微软雅黑" w:hint="eastAsia"/>
          <w:sz w:val="20"/>
          <w:szCs w:val="20"/>
          <w:lang w:eastAsia="zh-CN"/>
        </w:rPr>
        <w:t>编码规则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4F4A5C" w14:paraId="175DED78" w14:textId="77777777">
        <w:trPr>
          <w:trHeight w:val="270"/>
        </w:trPr>
        <w:tc>
          <w:tcPr>
            <w:tcW w:w="1701" w:type="dxa"/>
            <w:shd w:val="clear" w:color="auto" w:fill="D0CECE"/>
            <w:noWrap/>
            <w:vAlign w:val="bottom"/>
          </w:tcPr>
          <w:p w14:paraId="0724D32F" w14:textId="77777777" w:rsidR="004F4A5C" w:rsidRDefault="00000000">
            <w:pPr>
              <w:spacing w:beforeLines="0" w:before="0"/>
              <w:ind w:firstLineChars="0" w:firstLine="0"/>
              <w:rPr>
                <w:rFonts w:ascii="微软雅黑" w:eastAsia="微软雅黑" w:hAnsi="微软雅黑" w:cs="Arial" w:hint="eastAsia"/>
                <w:b/>
                <w:bCs/>
                <w:sz w:val="20"/>
                <w:szCs w:val="20"/>
                <w:lang w:val="en-US" w:eastAsia="zh-CN"/>
              </w:rPr>
            </w:pPr>
            <w:r>
              <w:rPr>
                <w:rFonts w:ascii="微软雅黑" w:eastAsia="微软雅黑" w:hAnsi="微软雅黑" w:cs="Arial"/>
                <w:b/>
                <w:bCs/>
                <w:sz w:val="20"/>
                <w:szCs w:val="20"/>
                <w:lang w:val="en-US" w:eastAsia="zh-CN"/>
              </w:rPr>
              <w:t>编码</w:t>
            </w:r>
          </w:p>
        </w:tc>
        <w:tc>
          <w:tcPr>
            <w:tcW w:w="7938" w:type="dxa"/>
            <w:shd w:val="clear" w:color="auto" w:fill="D0CECE"/>
            <w:noWrap/>
            <w:vAlign w:val="bottom"/>
          </w:tcPr>
          <w:p w14:paraId="2AC66002" w14:textId="77777777" w:rsidR="004F4A5C" w:rsidRDefault="00000000">
            <w:pPr>
              <w:spacing w:beforeLines="0" w:before="0"/>
              <w:ind w:firstLineChars="0" w:firstLine="0"/>
              <w:rPr>
                <w:rFonts w:ascii="微软雅黑" w:eastAsia="微软雅黑" w:hAnsi="微软雅黑" w:cs="Arial" w:hint="eastAsia"/>
                <w:b/>
                <w:bCs/>
                <w:sz w:val="20"/>
                <w:szCs w:val="20"/>
                <w:lang w:val="en-US" w:eastAsia="zh-CN"/>
              </w:rPr>
            </w:pPr>
            <w:r>
              <w:rPr>
                <w:rFonts w:ascii="微软雅黑" w:eastAsia="微软雅黑" w:hAnsi="微软雅黑" w:cs="Arial"/>
                <w:b/>
                <w:bCs/>
                <w:sz w:val="20"/>
                <w:szCs w:val="20"/>
                <w:lang w:val="en-US" w:eastAsia="zh-CN"/>
              </w:rPr>
              <w:t>描述</w:t>
            </w:r>
          </w:p>
        </w:tc>
      </w:tr>
      <w:tr w:rsidR="004F4A5C" w14:paraId="24CAB082" w14:textId="77777777">
        <w:trPr>
          <w:trHeight w:val="270"/>
        </w:trPr>
        <w:tc>
          <w:tcPr>
            <w:tcW w:w="1701" w:type="dxa"/>
            <w:noWrap/>
            <w:vAlign w:val="center"/>
          </w:tcPr>
          <w:p w14:paraId="096BC5AD" w14:textId="7BAB0730" w:rsidR="004F4A5C" w:rsidRDefault="008810FB">
            <w:pPr>
              <w:spacing w:beforeLines="0" w:before="0"/>
              <w:ind w:firstLineChars="0" w:firstLine="0"/>
              <w:rPr>
                <w:rFonts w:ascii="微软雅黑" w:eastAsia="微软雅黑" w:hAnsi="微软雅黑" w:cs="Arial" w:hint="eastAsia"/>
                <w:sz w:val="20"/>
                <w:szCs w:val="20"/>
                <w:lang w:val="en-US" w:eastAsia="zh-CN"/>
              </w:rPr>
            </w:pPr>
            <w:r>
              <w:rPr>
                <w:rFonts w:ascii="微软雅黑" w:eastAsia="微软雅黑" w:hAnsi="微软雅黑" w:cs="Arial"/>
                <w:sz w:val="20"/>
                <w:szCs w:val="20"/>
                <w:lang w:val="en-US" w:eastAsia="zh-CN"/>
              </w:rPr>
              <w:lastRenderedPageBreak/>
              <w:t>XXXX</w:t>
            </w:r>
          </w:p>
        </w:tc>
        <w:tc>
          <w:tcPr>
            <w:tcW w:w="7938" w:type="dxa"/>
            <w:noWrap/>
            <w:vAlign w:val="center"/>
          </w:tcPr>
          <w:p w14:paraId="068B305A" w14:textId="0A34E3DB" w:rsidR="004F4A5C" w:rsidRDefault="00D81B6E">
            <w:pPr>
              <w:spacing w:beforeLines="0" w:before="0"/>
              <w:ind w:firstLineChars="0" w:firstLine="0"/>
              <w:rPr>
                <w:rFonts w:ascii="微软雅黑" w:eastAsia="微软雅黑" w:hAnsi="微软雅黑" w:cs="Arial" w:hint="eastAsia"/>
                <w:sz w:val="20"/>
                <w:szCs w:val="20"/>
                <w:lang w:val="en-US" w:eastAsia="zh-CN"/>
              </w:rPr>
            </w:pPr>
            <w:r>
              <w:rPr>
                <w:rFonts w:ascii="微软雅黑" w:eastAsia="微软雅黑" w:hAnsi="微软雅黑" w:cs="Arial" w:hint="eastAsia"/>
                <w:sz w:val="20"/>
                <w:szCs w:val="20"/>
                <w:lang w:val="en-US" w:eastAsia="zh-CN"/>
              </w:rPr>
              <w:t>百疆</w:t>
            </w:r>
            <w:r w:rsidR="008810FB">
              <w:rPr>
                <w:rFonts w:ascii="微软雅黑" w:eastAsia="微软雅黑" w:hAnsi="微软雅黑" w:cs="Arial"/>
                <w:sz w:val="20"/>
                <w:szCs w:val="20"/>
                <w:lang w:val="en-US" w:eastAsia="zh-CN"/>
              </w:rPr>
              <w:t>科目表</w:t>
            </w:r>
          </w:p>
        </w:tc>
      </w:tr>
    </w:tbl>
    <w:p w14:paraId="0EE22D77" w14:textId="77777777" w:rsidR="004F4A5C" w:rsidRDefault="004F4A5C">
      <w:pPr>
        <w:spacing w:beforeLines="0" w:before="0"/>
        <w:ind w:firstLine="400"/>
        <w:rPr>
          <w:rFonts w:ascii="微软雅黑" w:eastAsia="微软雅黑" w:hAnsi="微软雅黑" w:hint="eastAsia"/>
          <w:sz w:val="20"/>
          <w:szCs w:val="20"/>
          <w:lang w:val="en-US" w:eastAsia="zh-CN"/>
        </w:rPr>
      </w:pPr>
    </w:p>
    <w:p w14:paraId="15F6F797" w14:textId="77777777" w:rsidR="004F4A5C" w:rsidRDefault="00000000">
      <w:pPr>
        <w:pStyle w:val="2"/>
        <w:rPr>
          <w:rFonts w:hint="eastAsia"/>
        </w:rPr>
      </w:pPr>
      <w:bookmarkStart w:id="7" w:name="_Toc111809678"/>
      <w:r>
        <w:rPr>
          <w:rFonts w:hint="eastAsia"/>
        </w:rPr>
        <w:t>公司代码</w:t>
      </w:r>
      <w:bookmarkEnd w:id="7"/>
    </w:p>
    <w:p w14:paraId="3E8508AA" w14:textId="77777777"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公司代码是依照外部会计要求的会计实体（一般）而设置的最小组织单元，有其自身完整的科目和账套。所有的业务交易过账之后都将在该层次上得以反映和记录，以出具法定的财务报表，如资产负债表、现金流量表和利润表。</w:t>
      </w:r>
    </w:p>
    <w:p w14:paraId="10AA2D10" w14:textId="0FF9464F"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因此，</w:t>
      </w:r>
      <w:r>
        <w:rPr>
          <w:rFonts w:ascii="微软雅黑" w:eastAsia="微软雅黑" w:hAnsi="微软雅黑"/>
          <w:sz w:val="20"/>
          <w:szCs w:val="20"/>
          <w:lang w:val="en-US" w:eastAsia="zh-CN"/>
        </w:rPr>
        <w:t>公司代码</w:t>
      </w:r>
      <w:r>
        <w:rPr>
          <w:rFonts w:ascii="微软雅黑" w:eastAsia="微软雅黑" w:hAnsi="微软雅黑" w:hint="eastAsia"/>
          <w:sz w:val="20"/>
          <w:szCs w:val="20"/>
          <w:lang w:val="en-US" w:eastAsia="zh-CN"/>
        </w:rPr>
        <w:t>的定义和维护是必须的，如启用</w:t>
      </w:r>
      <w:r>
        <w:rPr>
          <w:rFonts w:ascii="微软雅黑" w:eastAsia="微软雅黑" w:hAnsi="微软雅黑"/>
          <w:sz w:val="20"/>
          <w:szCs w:val="20"/>
          <w:lang w:val="en-US" w:eastAsia="zh-CN"/>
        </w:rPr>
        <w:t>SAP</w:t>
      </w:r>
      <w:r>
        <w:rPr>
          <w:rFonts w:ascii="微软雅黑" w:eastAsia="微软雅黑" w:hAnsi="微软雅黑" w:hint="eastAsia"/>
          <w:sz w:val="20"/>
          <w:szCs w:val="20"/>
          <w:lang w:val="en-US" w:eastAsia="zh-CN"/>
        </w:rPr>
        <w:t>的任何一个应用模块，公司代码是</w:t>
      </w:r>
      <w:r>
        <w:rPr>
          <w:rFonts w:ascii="微软雅黑" w:eastAsia="微软雅黑" w:hAnsi="微软雅黑"/>
          <w:sz w:val="20"/>
          <w:szCs w:val="20"/>
          <w:lang w:val="en-US" w:eastAsia="zh-CN"/>
        </w:rPr>
        <w:t>财务</w:t>
      </w:r>
      <w:r>
        <w:rPr>
          <w:rFonts w:ascii="微软雅黑" w:eastAsia="微软雅黑" w:hAnsi="微软雅黑" w:hint="eastAsia"/>
          <w:sz w:val="20"/>
          <w:szCs w:val="20"/>
          <w:lang w:val="en-US" w:eastAsia="zh-CN"/>
        </w:rPr>
        <w:t>模块最核心的必须组织单元。启用财务模块至少要定义一个公司代码，也可以说，每个的启用至少也应该有一个公司代码。</w:t>
      </w:r>
    </w:p>
    <w:p w14:paraId="6B8F8757" w14:textId="77777777"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公司代码是财务会计模块最核心的数据，是因为其他模块产生的会计记录都最终转化为公司代码层次的财务记录进入</w:t>
      </w:r>
      <w:r>
        <w:rPr>
          <w:rFonts w:ascii="微软雅黑" w:eastAsia="微软雅黑" w:hAnsi="微软雅黑"/>
          <w:sz w:val="20"/>
          <w:szCs w:val="20"/>
          <w:lang w:val="en-US" w:eastAsia="zh-CN"/>
        </w:rPr>
        <w:t>FI</w:t>
      </w:r>
      <w:r>
        <w:rPr>
          <w:rFonts w:ascii="微软雅黑" w:eastAsia="微软雅黑" w:hAnsi="微软雅黑" w:hint="eastAsia"/>
          <w:sz w:val="20"/>
          <w:szCs w:val="20"/>
          <w:lang w:val="en-US" w:eastAsia="zh-CN"/>
        </w:rPr>
        <w:t>模块。因此，其他能够产生财务记录的模块自身的特有组织单元都与公司代码有适当的关联规则。</w:t>
      </w:r>
    </w:p>
    <w:p w14:paraId="7C480E36" w14:textId="690B0DE7" w:rsidR="004F4A5C" w:rsidRDefault="00000000">
      <w:pPr>
        <w:spacing w:beforeLines="0" w:before="0"/>
        <w:ind w:firstLine="400"/>
        <w:rPr>
          <w:rFonts w:ascii="微软雅黑" w:eastAsia="微软雅黑" w:hAnsi="微软雅黑" w:hint="eastAsia"/>
          <w:sz w:val="20"/>
          <w:szCs w:val="20"/>
          <w:lang w:val="en-US" w:eastAsia="zh-CN"/>
        </w:rPr>
      </w:pPr>
      <w:r>
        <w:rPr>
          <w:rFonts w:ascii="微软雅黑" w:eastAsia="微软雅黑" w:hAnsi="微软雅黑" w:hint="eastAsia"/>
          <w:sz w:val="20"/>
          <w:szCs w:val="20"/>
          <w:lang w:val="en-US" w:eastAsia="zh-CN"/>
        </w:rPr>
        <w:t>凡是需要对外出具法定报表的独立法人公司或需要独立纳税的非法人公司均应设单独的公司代码。考虑未来向方向发展，公司代码从1010开始，后续其他公司依次流水码，可在系统内做后续扩展。</w:t>
      </w:r>
    </w:p>
    <w:p w14:paraId="73562653" w14:textId="77777777" w:rsidR="004F4A5C" w:rsidRDefault="00000000">
      <w:pPr>
        <w:numPr>
          <w:ilvl w:val="0"/>
          <w:numId w:val="5"/>
        </w:numPr>
        <w:spacing w:beforeLines="0" w:before="0"/>
        <w:ind w:firstLineChars="0"/>
        <w:rPr>
          <w:rFonts w:ascii="微软雅黑" w:eastAsia="微软雅黑" w:hAnsi="微软雅黑" w:hint="eastAsia"/>
          <w:sz w:val="20"/>
          <w:szCs w:val="20"/>
          <w:lang w:eastAsia="zh-CN"/>
        </w:rPr>
      </w:pPr>
      <w:r>
        <w:rPr>
          <w:rFonts w:ascii="微软雅黑" w:eastAsia="微软雅黑" w:hAnsi="微软雅黑" w:hint="eastAsia"/>
          <w:sz w:val="20"/>
          <w:szCs w:val="20"/>
          <w:lang w:eastAsia="zh-CN"/>
        </w:rPr>
        <w:t>编码规则</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4F4A5C" w14:paraId="2B382630" w14:textId="77777777" w:rsidTr="008810FB">
        <w:trPr>
          <w:trHeight w:val="270"/>
        </w:trPr>
        <w:tc>
          <w:tcPr>
            <w:tcW w:w="1701" w:type="dxa"/>
            <w:shd w:val="clear" w:color="auto" w:fill="D0CECE"/>
            <w:noWrap/>
            <w:vAlign w:val="bottom"/>
          </w:tcPr>
          <w:p w14:paraId="4B092FF8" w14:textId="77777777" w:rsidR="004F4A5C" w:rsidRDefault="00000000">
            <w:pPr>
              <w:spacing w:beforeLines="0" w:before="0"/>
              <w:ind w:firstLineChars="0" w:firstLine="0"/>
              <w:rPr>
                <w:rFonts w:ascii="微软雅黑" w:eastAsia="微软雅黑" w:hAnsi="微软雅黑" w:cs="Arial" w:hint="eastAsia"/>
                <w:b/>
                <w:bCs/>
                <w:sz w:val="20"/>
                <w:szCs w:val="20"/>
                <w:lang w:val="en-US" w:eastAsia="zh-CN"/>
              </w:rPr>
            </w:pPr>
            <w:r>
              <w:rPr>
                <w:rFonts w:ascii="微软雅黑" w:eastAsia="微软雅黑" w:hAnsi="微软雅黑" w:cs="Arial"/>
                <w:b/>
                <w:bCs/>
                <w:sz w:val="20"/>
                <w:szCs w:val="20"/>
                <w:lang w:val="en-US" w:eastAsia="zh-CN"/>
              </w:rPr>
              <w:t>编码</w:t>
            </w:r>
          </w:p>
        </w:tc>
        <w:tc>
          <w:tcPr>
            <w:tcW w:w="7938" w:type="dxa"/>
            <w:shd w:val="clear" w:color="auto" w:fill="D0CECE"/>
            <w:noWrap/>
            <w:vAlign w:val="bottom"/>
          </w:tcPr>
          <w:p w14:paraId="3A8213A3" w14:textId="77777777" w:rsidR="004F4A5C" w:rsidRDefault="00000000">
            <w:pPr>
              <w:spacing w:beforeLines="0" w:before="0"/>
              <w:ind w:firstLineChars="0" w:firstLine="0"/>
              <w:rPr>
                <w:rFonts w:ascii="微软雅黑" w:eastAsia="微软雅黑" w:hAnsi="微软雅黑" w:cs="Arial" w:hint="eastAsia"/>
                <w:b/>
                <w:bCs/>
                <w:sz w:val="20"/>
                <w:szCs w:val="20"/>
                <w:lang w:val="en-US" w:eastAsia="zh-CN"/>
              </w:rPr>
            </w:pPr>
            <w:r>
              <w:rPr>
                <w:rFonts w:ascii="微软雅黑" w:eastAsia="微软雅黑" w:hAnsi="微软雅黑" w:cs="Arial"/>
                <w:b/>
                <w:bCs/>
                <w:sz w:val="20"/>
                <w:szCs w:val="20"/>
                <w:lang w:val="en-US" w:eastAsia="zh-CN"/>
              </w:rPr>
              <w:t>描述</w:t>
            </w:r>
          </w:p>
        </w:tc>
      </w:tr>
      <w:tr w:rsidR="004F4A5C" w14:paraId="557E2C95" w14:textId="77777777" w:rsidTr="008810FB">
        <w:trPr>
          <w:trHeight w:val="270"/>
        </w:trPr>
        <w:tc>
          <w:tcPr>
            <w:tcW w:w="1701" w:type="dxa"/>
            <w:noWrap/>
            <w:vAlign w:val="center"/>
          </w:tcPr>
          <w:p w14:paraId="241DCE57" w14:textId="77777777" w:rsidR="004F4A5C" w:rsidRDefault="00000000">
            <w:pPr>
              <w:spacing w:beforeLines="0" w:before="0"/>
              <w:ind w:firstLineChars="0" w:firstLine="0"/>
              <w:rPr>
                <w:rFonts w:ascii="微软雅黑" w:eastAsia="微软雅黑" w:hAnsi="微软雅黑" w:cs="Arial" w:hint="eastAsia"/>
                <w:sz w:val="20"/>
                <w:szCs w:val="20"/>
                <w:lang w:val="en-US" w:eastAsia="zh-CN"/>
              </w:rPr>
            </w:pPr>
            <w:r>
              <w:rPr>
                <w:rFonts w:ascii="微软雅黑" w:eastAsia="微软雅黑" w:hAnsi="微软雅黑" w:cs="Arial"/>
                <w:sz w:val="20"/>
                <w:szCs w:val="20"/>
                <w:lang w:val="en-US" w:eastAsia="zh-CN"/>
              </w:rPr>
              <w:t>1010</w:t>
            </w:r>
          </w:p>
        </w:tc>
        <w:tc>
          <w:tcPr>
            <w:tcW w:w="7938" w:type="dxa"/>
            <w:noWrap/>
            <w:vAlign w:val="center"/>
          </w:tcPr>
          <w:p w14:paraId="26819D59" w14:textId="474A9D75" w:rsidR="004F4A5C" w:rsidRDefault="008810FB">
            <w:pPr>
              <w:spacing w:beforeLines="0" w:before="0"/>
              <w:ind w:firstLineChars="0" w:firstLine="0"/>
              <w:rPr>
                <w:rFonts w:ascii="微软雅黑" w:eastAsia="微软雅黑" w:hAnsi="微软雅黑" w:cs="Arial" w:hint="eastAsia"/>
                <w:sz w:val="20"/>
                <w:szCs w:val="20"/>
                <w:lang w:val="en-US" w:eastAsia="zh-CN"/>
              </w:rPr>
            </w:pPr>
            <w:r>
              <w:rPr>
                <w:rFonts w:ascii="微软雅黑" w:eastAsia="微软雅黑" w:hAnsi="微软雅黑" w:cs="Arial" w:hint="eastAsia"/>
                <w:sz w:val="20"/>
                <w:szCs w:val="20"/>
                <w:lang w:val="en-US" w:eastAsia="zh-CN"/>
              </w:rPr>
              <w:t>X</w:t>
            </w:r>
            <w:r>
              <w:rPr>
                <w:rFonts w:ascii="微软雅黑" w:eastAsia="微软雅黑" w:hAnsi="微软雅黑" w:cs="Arial"/>
                <w:sz w:val="20"/>
                <w:szCs w:val="20"/>
                <w:lang w:val="en-US" w:eastAsia="zh-CN"/>
              </w:rPr>
              <w:t>XXX</w:t>
            </w:r>
            <w:r>
              <w:rPr>
                <w:rFonts w:ascii="微软雅黑" w:eastAsia="微软雅黑" w:hAnsi="微软雅黑" w:cs="Arial" w:hint="eastAsia"/>
                <w:sz w:val="20"/>
                <w:szCs w:val="20"/>
                <w:lang w:val="en-US" w:eastAsia="zh-CN"/>
              </w:rPr>
              <w:t>公司</w:t>
            </w:r>
          </w:p>
        </w:tc>
      </w:tr>
    </w:tbl>
    <w:p w14:paraId="22220DAB" w14:textId="77777777" w:rsidR="004F4A5C" w:rsidRDefault="004F4A5C">
      <w:pPr>
        <w:spacing w:beforeLines="0" w:before="0"/>
        <w:ind w:firstLine="400"/>
        <w:rPr>
          <w:rFonts w:ascii="微软雅黑" w:eastAsia="微软雅黑" w:hAnsi="微软雅黑" w:hint="eastAsia"/>
          <w:sz w:val="20"/>
          <w:szCs w:val="20"/>
          <w:lang w:val="en-US" w:eastAsia="zh-CN"/>
        </w:rPr>
      </w:pPr>
    </w:p>
    <w:bookmarkEnd w:id="4"/>
    <w:p w14:paraId="62EC795D" w14:textId="77777777" w:rsidR="004F4A5C" w:rsidRDefault="004F4A5C" w:rsidP="00041696">
      <w:pPr>
        <w:spacing w:before="180"/>
        <w:ind w:firstLineChars="0" w:firstLine="0"/>
      </w:pPr>
    </w:p>
    <w:sectPr w:rsidR="004F4A5C" w:rsidSect="008C38B7">
      <w:pgSz w:w="11909" w:h="16834"/>
      <w:pgMar w:top="1418" w:right="1134" w:bottom="1134" w:left="1134" w:header="907" w:footer="567" w:gutter="0"/>
      <w:pgNumType w:start="1"/>
      <w:cols w:space="720"/>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3B713" w14:textId="77777777" w:rsidR="00B47F19" w:rsidRDefault="00B47F19">
      <w:pPr>
        <w:spacing w:before="120"/>
        <w:ind w:firstLine="480"/>
      </w:pPr>
      <w:r>
        <w:separator/>
      </w:r>
    </w:p>
  </w:endnote>
  <w:endnote w:type="continuationSeparator" w:id="0">
    <w:p w14:paraId="3E90FCC9" w14:textId="77777777" w:rsidR="00B47F19" w:rsidRDefault="00B47F19">
      <w:pPr>
        <w:spacing w:before="12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KTypeRegular">
    <w:altName w:val="Impact"/>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Bold">
    <w:altName w:val="Arial"/>
    <w:panose1 w:val="020B0704020202020204"/>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Futura Bk">
    <w:altName w:val="Century Gothic"/>
    <w:charset w:val="00"/>
    <w:family w:val="swiss"/>
    <w:pitch w:val="default"/>
    <w:sig w:usb0="00000000"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icrosoft JhengHei Light">
    <w:panose1 w:val="020B0304030504040204"/>
    <w:charset w:val="88"/>
    <w:family w:val="swiss"/>
    <w:pitch w:val="variable"/>
    <w:sig w:usb0="8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6B331" w14:textId="77777777" w:rsidR="00C167EB" w:rsidRDefault="00C167EB">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C2BD" w14:textId="77777777" w:rsidR="004F4A5C" w:rsidRDefault="004F4A5C">
    <w:pPr>
      <w:pStyle w:val="af5"/>
      <w:pBdr>
        <w:bottom w:val="single" w:sz="6" w:space="1" w:color="auto"/>
      </w:pBdr>
      <w:tabs>
        <w:tab w:val="left" w:pos="6750"/>
      </w:tabs>
      <w:spacing w:line="200" w:lineRule="atLeast"/>
      <w:rPr>
        <w:rStyle w:val="aff6"/>
        <w:rFonts w:ascii="Verdana" w:hAnsi="华文细黑" w:hint="eastAsia"/>
        <w:i w:val="0"/>
        <w:iCs/>
        <w:lang w:val="en-AU" w:eastAsia="zh-CN"/>
      </w:rPr>
    </w:pPr>
  </w:p>
  <w:p w14:paraId="73427D23" w14:textId="0DAD9CCA" w:rsidR="004F4A5C" w:rsidRDefault="00000000">
    <w:pPr>
      <w:pStyle w:val="af5"/>
      <w:tabs>
        <w:tab w:val="left" w:pos="6750"/>
      </w:tabs>
      <w:spacing w:beforeLines="50" w:before="120" w:afterLines="50" w:after="120" w:line="240" w:lineRule="auto"/>
      <w:rPr>
        <w:i w:val="0"/>
        <w:lang w:eastAsia="zh-CN"/>
      </w:rPr>
    </w:pPr>
    <w:r>
      <w:rPr>
        <w:rStyle w:val="aff6"/>
        <w:rFonts w:ascii="华文细黑" w:hAnsi="华文细黑" w:hint="eastAsia"/>
        <w:i w:val="0"/>
        <w:iCs/>
        <w:lang w:val="en-AU" w:eastAsia="zh-CN"/>
      </w:rPr>
      <w:t>XXXXERP</w:t>
    </w:r>
    <w:r>
      <w:rPr>
        <w:rStyle w:val="aff6"/>
        <w:rFonts w:ascii="华文细黑" w:hAnsi="华文细黑" w:hint="eastAsia"/>
        <w:i w:val="0"/>
        <w:iCs/>
        <w:lang w:val="en-AU" w:eastAsia="zh-CN"/>
      </w:rPr>
      <w:t>项目</w:t>
    </w:r>
    <w:r>
      <w:rPr>
        <w:rStyle w:val="aff6"/>
        <w:rFonts w:ascii="华文细黑" w:hAnsi="华文细黑" w:hint="eastAsia"/>
        <w:i w:val="0"/>
        <w:iCs/>
        <w:lang w:val="en-AU" w:eastAsia="zh-CN"/>
      </w:rPr>
      <w:t xml:space="preserve"> </w:t>
    </w:r>
    <w:r>
      <w:rPr>
        <w:rStyle w:val="aff6"/>
        <w:rFonts w:ascii="Verdana" w:hAnsi="华文细黑" w:hint="eastAsia"/>
        <w:i w:val="0"/>
        <w:iCs/>
        <w:lang w:val="en-AU" w:eastAsia="zh-CN"/>
      </w:rPr>
      <w:t>第</w:t>
    </w:r>
    <w:r>
      <w:rPr>
        <w:rFonts w:ascii="Verdana" w:hAnsi="Verdana"/>
        <w:i w:val="0"/>
      </w:rPr>
      <w:fldChar w:fldCharType="begin"/>
    </w:r>
    <w:r>
      <w:rPr>
        <w:rStyle w:val="aff6"/>
        <w:rFonts w:ascii="Verdana" w:hAnsi="Verdana"/>
        <w:i w:val="0"/>
        <w:lang w:eastAsia="zh-CN"/>
      </w:rPr>
      <w:instrText xml:space="preserve"> PAGE </w:instrText>
    </w:r>
    <w:r>
      <w:rPr>
        <w:rFonts w:ascii="Verdana" w:hAnsi="Verdana"/>
        <w:i w:val="0"/>
      </w:rPr>
      <w:fldChar w:fldCharType="separate"/>
    </w:r>
    <w:r>
      <w:rPr>
        <w:rStyle w:val="aff6"/>
        <w:rFonts w:ascii="Verdana" w:hAnsi="Verdana"/>
        <w:i w:val="0"/>
        <w:lang w:eastAsia="zh-CN"/>
      </w:rPr>
      <w:t>2</w:t>
    </w:r>
    <w:r>
      <w:rPr>
        <w:rFonts w:ascii="Verdana" w:hAnsi="Verdana"/>
        <w:i w:val="0"/>
      </w:rPr>
      <w:fldChar w:fldCharType="end"/>
    </w:r>
    <w:r>
      <w:rPr>
        <w:rStyle w:val="aff6"/>
        <w:rFonts w:ascii="Verdana" w:hAnsi="Verdana" w:hint="eastAsia"/>
        <w:i w:val="0"/>
        <w:lang w:eastAsia="zh-CN"/>
      </w:rPr>
      <w:t>页，共</w:t>
    </w:r>
    <w:r>
      <w:rPr>
        <w:rFonts w:ascii="Verdana" w:hAnsi="Verdana"/>
        <w:i w:val="0"/>
      </w:rPr>
      <w:fldChar w:fldCharType="begin"/>
    </w:r>
    <w:r>
      <w:rPr>
        <w:rStyle w:val="aff6"/>
        <w:rFonts w:ascii="Verdana" w:hAnsi="Verdana"/>
        <w:i w:val="0"/>
        <w:lang w:eastAsia="zh-CN"/>
      </w:rPr>
      <w:instrText xml:space="preserve">= </w:instrText>
    </w:r>
    <w:r>
      <w:rPr>
        <w:rFonts w:ascii="Verdana" w:hAnsi="Verdana"/>
        <w:i w:val="0"/>
      </w:rPr>
      <w:fldChar w:fldCharType="begin"/>
    </w:r>
    <w:r>
      <w:rPr>
        <w:rStyle w:val="aff6"/>
        <w:rFonts w:ascii="Verdana" w:hAnsi="Verdana"/>
        <w:i w:val="0"/>
        <w:lang w:eastAsia="zh-CN"/>
      </w:rPr>
      <w:instrText xml:space="preserve"> NUMPAGES</w:instrText>
    </w:r>
    <w:r>
      <w:rPr>
        <w:rFonts w:ascii="Verdana" w:hAnsi="Verdana"/>
        <w:i w:val="0"/>
      </w:rPr>
      <w:fldChar w:fldCharType="separate"/>
    </w:r>
    <w:r w:rsidR="00D81B6E">
      <w:rPr>
        <w:rStyle w:val="aff6"/>
        <w:rFonts w:ascii="Verdana" w:hAnsi="Verdana"/>
        <w:i w:val="0"/>
        <w:noProof/>
        <w:lang w:eastAsia="zh-CN"/>
      </w:rPr>
      <w:instrText>6</w:instrText>
    </w:r>
    <w:r>
      <w:rPr>
        <w:rFonts w:ascii="Verdana" w:hAnsi="Verdana"/>
        <w:i w:val="0"/>
      </w:rPr>
      <w:fldChar w:fldCharType="end"/>
    </w:r>
    <w:r>
      <w:rPr>
        <w:rStyle w:val="aff6"/>
        <w:rFonts w:ascii="Verdana" w:hAnsi="Verdana"/>
        <w:i w:val="0"/>
        <w:lang w:eastAsia="zh-CN"/>
      </w:rPr>
      <w:instrText xml:space="preserve">-1 </w:instrText>
    </w:r>
    <w:r>
      <w:rPr>
        <w:rFonts w:ascii="Verdana" w:hAnsi="Verdana"/>
        <w:i w:val="0"/>
      </w:rPr>
      <w:fldChar w:fldCharType="separate"/>
    </w:r>
    <w:r w:rsidR="00D81B6E">
      <w:rPr>
        <w:rStyle w:val="aff6"/>
        <w:rFonts w:ascii="Verdana" w:hAnsi="Verdana"/>
        <w:i w:val="0"/>
        <w:noProof/>
        <w:lang w:eastAsia="zh-CN"/>
      </w:rPr>
      <w:t>5</w:t>
    </w:r>
    <w:r>
      <w:rPr>
        <w:rFonts w:ascii="Verdana" w:hAnsi="Verdana"/>
        <w:i w:val="0"/>
      </w:rPr>
      <w:fldChar w:fldCharType="end"/>
    </w:r>
    <w:r>
      <w:rPr>
        <w:rStyle w:val="aff6"/>
        <w:rFonts w:ascii="Verdana" w:hAnsi="Verdana" w:hint="eastAsia"/>
        <w:i w:val="0"/>
        <w:lang w:eastAsia="zh-CN"/>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7802" w14:textId="77777777" w:rsidR="004F4A5C" w:rsidRDefault="00000000">
    <w:pPr>
      <w:pStyle w:val="af5"/>
      <w:tabs>
        <w:tab w:val="clear" w:pos="7920"/>
        <w:tab w:val="left" w:pos="7580"/>
      </w:tabs>
      <w:spacing w:beforeLines="50" w:before="120" w:afterLines="50" w:after="120" w:line="240" w:lineRule="auto"/>
      <w:ind w:firstLine="420"/>
      <w:rPr>
        <w:i w:val="0"/>
        <w:lang w:eastAsia="zh-CN"/>
      </w:rPr>
    </w:pPr>
    <w:r>
      <w:rPr>
        <w:i w:val="0"/>
        <w:lang w:eastAsia="zh-C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DB086" w14:textId="77777777" w:rsidR="00B47F19" w:rsidRDefault="00B47F19">
      <w:pPr>
        <w:spacing w:before="120"/>
        <w:ind w:firstLine="480"/>
      </w:pPr>
      <w:r>
        <w:separator/>
      </w:r>
    </w:p>
  </w:footnote>
  <w:footnote w:type="continuationSeparator" w:id="0">
    <w:p w14:paraId="39A56918" w14:textId="77777777" w:rsidR="00B47F19" w:rsidRDefault="00B47F19">
      <w:pPr>
        <w:spacing w:before="12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E496" w14:textId="77777777" w:rsidR="004F4A5C" w:rsidRDefault="004F4A5C">
    <w:pPr>
      <w:spacing w:before="120"/>
      <w:ind w:firstLine="480"/>
    </w:pPr>
  </w:p>
  <w:p w14:paraId="2B620677" w14:textId="77777777" w:rsidR="004F4A5C" w:rsidRDefault="004F4A5C">
    <w:pPr>
      <w:spacing w:before="120"/>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9A2F7" w14:textId="79796321" w:rsidR="00272073" w:rsidRDefault="00272073" w:rsidP="00272073">
    <w:pPr>
      <w:pStyle w:val="af7"/>
      <w:tabs>
        <w:tab w:val="left" w:pos="1020"/>
      </w:tabs>
      <w:spacing w:after="0" w:line="200" w:lineRule="exact"/>
      <w:ind w:left="0"/>
      <w:jc w:val="left"/>
      <w:rPr>
        <w:rFonts w:ascii="华文细黑" w:hAnsi="华文细黑" w:hint="eastAsia"/>
        <w:i w:val="0"/>
        <w:lang w:val="en-AU" w:eastAsia="zh-CN"/>
      </w:rPr>
    </w:pPr>
    <w:r>
      <w:rPr>
        <w:noProof/>
        <w:lang w:eastAsia="zh-CN"/>
      </w:rPr>
      <w:drawing>
        <wp:anchor distT="0" distB="0" distL="114300" distR="114300" simplePos="0" relativeHeight="251659264" behindDoc="0" locked="0" layoutInCell="1" allowOverlap="0" wp14:anchorId="65009A68" wp14:editId="12D3DE2C">
          <wp:simplePos x="0" y="0"/>
          <wp:positionH relativeFrom="column">
            <wp:posOffset>5047565</wp:posOffset>
          </wp:positionH>
          <wp:positionV relativeFrom="paragraph">
            <wp:posOffset>-72117</wp:posOffset>
          </wp:positionV>
          <wp:extent cx="1026160" cy="297815"/>
          <wp:effectExtent l="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26160" cy="297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525AA">
      <w:rPr>
        <w:noProof/>
      </w:rPr>
      <w:drawing>
        <wp:inline distT="0" distB="0" distL="0" distR="0" wp14:anchorId="40DCD99B" wp14:editId="19551311">
          <wp:extent cx="517756" cy="109122"/>
          <wp:effectExtent l="0" t="0" r="0" b="5715"/>
          <wp:docPr id="338607768" name="图片 4">
            <a:extLst xmlns:a="http://schemas.openxmlformats.org/drawingml/2006/main">
              <a:ext uri="{FF2B5EF4-FFF2-40B4-BE49-F238E27FC236}">
                <a16:creationId xmlns:a16="http://schemas.microsoft.com/office/drawing/2014/main" id="{4D9F7C6D-C315-B411-B84B-6EA861725B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D9F7C6D-C315-B411-B84B-6EA861725BF3}"/>
                      </a:ext>
                    </a:extLst>
                  </pic:cNvPr>
                  <pic:cNvPicPr>
                    <a:picLocks noChangeAspect="1"/>
                  </pic:cNvPicPr>
                </pic:nvPicPr>
                <pic:blipFill>
                  <a:blip r:embed="rId2"/>
                  <a:stretch>
                    <a:fillRect/>
                  </a:stretch>
                </pic:blipFill>
                <pic:spPr>
                  <a:xfrm>
                    <a:off x="0" y="0"/>
                    <a:ext cx="531698" cy="112060"/>
                  </a:xfrm>
                  <a:prstGeom prst="rect">
                    <a:avLst/>
                  </a:prstGeom>
                </pic:spPr>
              </pic:pic>
            </a:graphicData>
          </a:graphic>
        </wp:inline>
      </w:drawing>
    </w:r>
  </w:p>
  <w:p w14:paraId="02D52C4F" w14:textId="43C8B276" w:rsidR="004F4A5C" w:rsidRDefault="00C525AA" w:rsidP="00272073">
    <w:pPr>
      <w:pStyle w:val="af7"/>
      <w:tabs>
        <w:tab w:val="left" w:pos="1020"/>
      </w:tabs>
      <w:spacing w:after="0" w:line="200" w:lineRule="exact"/>
      <w:ind w:left="0"/>
      <w:jc w:val="center"/>
      <w:rPr>
        <w:rFonts w:ascii="微软雅黑" w:eastAsia="微软雅黑" w:hAnsi="微软雅黑" w:hint="eastAsia"/>
        <w:b/>
        <w:sz w:val="24"/>
        <w:lang w:eastAsia="zh-CN"/>
      </w:rPr>
    </w:pPr>
    <w:r>
      <w:rPr>
        <w:rFonts w:ascii="等线" w:eastAsia="等线" w:hAnsi="等线" w:hint="eastAsia"/>
        <w:i w:val="0"/>
        <w:color w:val="auto"/>
        <w:sz w:val="22"/>
        <w:szCs w:val="18"/>
        <w:lang w:eastAsia="zh-CN"/>
      </w:rPr>
      <w:t xml:space="preserve">     </w:t>
    </w:r>
    <w:r>
      <w:rPr>
        <w:rFonts w:ascii="等线" w:eastAsia="等线" w:hAnsi="等线" w:hint="eastAsia"/>
        <w:i w:val="0"/>
        <w:color w:val="auto"/>
        <w:sz w:val="22"/>
        <w:szCs w:val="18"/>
        <w:lang w:eastAsia="zh-CN"/>
      </w:rPr>
      <w:t>泰康电子</w:t>
    </w:r>
    <w:r w:rsidR="00272073">
      <w:rPr>
        <w:rFonts w:ascii="等线" w:eastAsia="等线" w:hAnsi="等线" w:hint="eastAsia"/>
        <w:i w:val="0"/>
        <w:color w:val="auto"/>
        <w:sz w:val="22"/>
        <w:szCs w:val="18"/>
        <w:lang w:eastAsia="zh-CN"/>
      </w:rPr>
      <w:t>-</w:t>
    </w:r>
    <w:r w:rsidR="00272073">
      <w:rPr>
        <w:rFonts w:ascii="等线" w:eastAsia="等线" w:hAnsi="等线"/>
        <w:i w:val="0"/>
        <w:color w:val="auto"/>
        <w:sz w:val="22"/>
        <w:szCs w:val="18"/>
        <w:lang w:eastAsia="zh-CN"/>
      </w:rPr>
      <w:t>SAP</w:t>
    </w:r>
    <w:r w:rsidR="00272073">
      <w:rPr>
        <w:rFonts w:ascii="等线" w:eastAsia="等线" w:hAnsi="等线" w:hint="eastAsia"/>
        <w:i w:val="0"/>
        <w:color w:val="auto"/>
        <w:sz w:val="22"/>
        <w:szCs w:val="18"/>
        <w:lang w:eastAsia="zh-CN"/>
      </w:rPr>
      <w:t>项目 数规则说明文档</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600C" w14:textId="22699A6F" w:rsidR="008810FB" w:rsidRDefault="008810FB" w:rsidP="008810FB">
    <w:pPr>
      <w:pStyle w:val="af7"/>
      <w:tabs>
        <w:tab w:val="left" w:pos="1020"/>
      </w:tabs>
      <w:spacing w:after="0" w:line="200" w:lineRule="exact"/>
      <w:ind w:left="0"/>
      <w:jc w:val="left"/>
      <w:rPr>
        <w:rFonts w:ascii="华文细黑" w:hAnsi="华文细黑" w:hint="eastAsia"/>
        <w:i w:val="0"/>
        <w:lang w:val="en-AU" w:eastAsia="zh-CN"/>
      </w:rPr>
    </w:pPr>
    <w:r>
      <w:rPr>
        <w:rFonts w:ascii="华文细黑" w:hAnsi="华文细黑" w:hint="eastAsia"/>
        <w:i w:val="0"/>
        <w:noProof/>
        <w:lang w:val="en-AU" w:eastAsia="zh-CN"/>
      </w:rPr>
      <w:drawing>
        <wp:anchor distT="0" distB="0" distL="114300" distR="114300" simplePos="0" relativeHeight="251660288" behindDoc="0" locked="0" layoutInCell="1" allowOverlap="0" wp14:anchorId="5525FF84" wp14:editId="485652D1">
          <wp:simplePos x="0" y="0"/>
          <wp:positionH relativeFrom="margin">
            <wp:posOffset>5319913</wp:posOffset>
          </wp:positionH>
          <wp:positionV relativeFrom="paragraph">
            <wp:posOffset>-26376</wp:posOffset>
          </wp:positionV>
          <wp:extent cx="705481" cy="205214"/>
          <wp:effectExtent l="0" t="0" r="0" b="444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1" cy="2052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782D72" w14:textId="5411F9B6" w:rsidR="004F4A5C" w:rsidRPr="00C167EB" w:rsidRDefault="008810FB" w:rsidP="00C525AA">
    <w:pPr>
      <w:pStyle w:val="af7"/>
      <w:tabs>
        <w:tab w:val="left" w:pos="1020"/>
      </w:tabs>
      <w:spacing w:after="0" w:line="200" w:lineRule="exact"/>
      <w:ind w:left="0" w:firstLineChars="1600" w:firstLine="2880"/>
      <w:jc w:val="left"/>
      <w:rPr>
        <w:rFonts w:ascii="微软雅黑" w:eastAsia="微软雅黑" w:hAnsi="微软雅黑" w:hint="eastAsia"/>
        <w:i w:val="0"/>
        <w:sz w:val="18"/>
        <w:szCs w:val="18"/>
        <w:lang w:val="en-AU" w:eastAsia="zh-CN"/>
      </w:rPr>
    </w:pPr>
    <w:r w:rsidRPr="00C167EB">
      <w:rPr>
        <w:rFonts w:ascii="微软雅黑" w:eastAsia="微软雅黑" w:hAnsi="微软雅黑" w:hint="eastAsia"/>
        <w:i w:val="0"/>
        <w:sz w:val="18"/>
        <w:szCs w:val="18"/>
        <w:lang w:val="en-AU" w:eastAsia="zh-CN"/>
      </w:rPr>
      <w:t>-</w:t>
    </w:r>
    <w:r w:rsidRPr="00C167EB">
      <w:rPr>
        <w:rFonts w:ascii="微软雅黑" w:eastAsia="微软雅黑" w:hAnsi="微软雅黑"/>
        <w:i w:val="0"/>
        <w:sz w:val="18"/>
        <w:szCs w:val="18"/>
        <w:lang w:val="en-AU" w:eastAsia="zh-CN"/>
      </w:rPr>
      <w:t>SAP</w:t>
    </w:r>
    <w:r w:rsidRPr="00C167EB">
      <w:rPr>
        <w:rFonts w:ascii="微软雅黑" w:eastAsia="微软雅黑" w:hAnsi="微软雅黑" w:hint="eastAsia"/>
        <w:i w:val="0"/>
        <w:sz w:val="18"/>
        <w:szCs w:val="18"/>
        <w:lang w:val="en-AU" w:eastAsia="zh-CN"/>
      </w:rPr>
      <w:t>项目 数据规则说明文档</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34410"/>
    <w:multiLevelType w:val="multilevel"/>
    <w:tmpl w:val="08334410"/>
    <w:lvl w:ilvl="0">
      <w:start w:val="1"/>
      <w:numFmt w:val="decimal"/>
      <w:pStyle w:val="1"/>
      <w:lvlText w:val="第%1章"/>
      <w:lvlJc w:val="left"/>
      <w:pPr>
        <w:tabs>
          <w:tab w:val="left" w:pos="1021"/>
        </w:tabs>
        <w:ind w:left="1021" w:hanging="1021"/>
      </w:pPr>
      <w:rPr>
        <w:rFonts w:eastAsia="华文细黑" w:hint="eastAsia"/>
        <w:sz w:val="24"/>
      </w:rPr>
    </w:lvl>
    <w:lvl w:ilvl="1">
      <w:start w:val="1"/>
      <w:numFmt w:val="decimal"/>
      <w:pStyle w:val="2"/>
      <w:lvlText w:val="%1.%2"/>
      <w:lvlJc w:val="left"/>
      <w:pPr>
        <w:tabs>
          <w:tab w:val="left" w:pos="1021"/>
        </w:tabs>
        <w:ind w:left="1021" w:hanging="1021"/>
      </w:pPr>
      <w:rPr>
        <w:rFonts w:eastAsia="华文细黑" w:hint="eastAsia"/>
        <w:sz w:val="24"/>
        <w:szCs w:val="24"/>
      </w:rPr>
    </w:lvl>
    <w:lvl w:ilvl="2">
      <w:start w:val="1"/>
      <w:numFmt w:val="decimal"/>
      <w:pStyle w:val="3"/>
      <w:lvlText w:val="%1.%2.%3"/>
      <w:lvlJc w:val="left"/>
      <w:pPr>
        <w:tabs>
          <w:tab w:val="left" w:pos="1021"/>
        </w:tabs>
        <w:ind w:left="1021" w:hanging="1021"/>
      </w:pPr>
      <w:rPr>
        <w:rFonts w:ascii="华文细黑" w:eastAsia="华文细黑" w:hAnsi="微软雅黑" w:hint="eastAsia"/>
        <w:sz w:val="24"/>
        <w:szCs w:val="24"/>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113D0BA1"/>
    <w:multiLevelType w:val="multilevel"/>
    <w:tmpl w:val="113D0BA1"/>
    <w:lvl w:ilvl="0">
      <w:start w:val="1"/>
      <w:numFmt w:val="bullet"/>
      <w:pStyle w:val="a"/>
      <w:lvlText w:val=""/>
      <w:lvlJc w:val="left"/>
      <w:pPr>
        <w:tabs>
          <w:tab w:val="left" w:pos="360"/>
        </w:tabs>
        <w:ind w:left="360" w:hanging="360"/>
      </w:pPr>
      <w:rPr>
        <w:rFonts w:ascii="Wingdings" w:hAnsi="Wingdings" w:hint="default"/>
        <w:color w:val="061DC8"/>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44DD1907"/>
    <w:multiLevelType w:val="multilevel"/>
    <w:tmpl w:val="44DD19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A6A7CEA"/>
    <w:multiLevelType w:val="multilevel"/>
    <w:tmpl w:val="A70624F2"/>
    <w:lvl w:ilvl="0">
      <w:start w:val="1"/>
      <w:numFmt w:val="decimal"/>
      <w:lvlText w:val="%1、"/>
      <w:lvlJc w:val="left"/>
      <w:pPr>
        <w:ind w:left="720" w:hanging="720"/>
      </w:pPr>
      <w:rPr>
        <w:rFonts w:ascii="微软雅黑" w:eastAsia="微软雅黑" w:hAnsi="微软雅黑" w:cs="Times New Roman"/>
        <w:lang w:val="en-AU"/>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B645860"/>
    <w:multiLevelType w:val="multilevel"/>
    <w:tmpl w:val="5B64586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15:restartNumberingAfterBreak="0">
    <w:nsid w:val="70037907"/>
    <w:multiLevelType w:val="multilevel"/>
    <w:tmpl w:val="70037907"/>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6" w15:restartNumberingAfterBreak="0">
    <w:nsid w:val="7C713BF7"/>
    <w:multiLevelType w:val="singleLevel"/>
    <w:tmpl w:val="7C713BF7"/>
    <w:lvl w:ilvl="0">
      <w:start w:val="1"/>
      <w:numFmt w:val="bullet"/>
      <w:pStyle w:val="tablebullets"/>
      <w:lvlText w:val=""/>
      <w:lvlJc w:val="left"/>
      <w:pPr>
        <w:tabs>
          <w:tab w:val="left" w:pos="360"/>
        </w:tabs>
        <w:ind w:left="360" w:hanging="360"/>
      </w:pPr>
      <w:rPr>
        <w:rFonts w:ascii="Symbol" w:hAnsi="Symbol" w:hint="default"/>
      </w:rPr>
    </w:lvl>
  </w:abstractNum>
  <w:num w:numId="1" w16cid:durableId="457838790">
    <w:abstractNumId w:val="0"/>
  </w:num>
  <w:num w:numId="2" w16cid:durableId="116223639">
    <w:abstractNumId w:val="1"/>
  </w:num>
  <w:num w:numId="3" w16cid:durableId="1747915107">
    <w:abstractNumId w:val="6"/>
  </w:num>
  <w:num w:numId="4" w16cid:durableId="594940411">
    <w:abstractNumId w:val="2"/>
  </w:num>
  <w:num w:numId="5" w16cid:durableId="820853842">
    <w:abstractNumId w:val="4"/>
  </w:num>
  <w:num w:numId="6" w16cid:durableId="856190162">
    <w:abstractNumId w:val="3"/>
  </w:num>
  <w:num w:numId="7" w16cid:durableId="18235715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k4MGI0Mjg1MjE2OTVhZTZlODgxNWE3ZmIyZjA0ZTMifQ=="/>
  </w:docVars>
  <w:rsids>
    <w:rsidRoot w:val="00172A27"/>
    <w:rsid w:val="00041696"/>
    <w:rsid w:val="000852F9"/>
    <w:rsid w:val="000860CB"/>
    <w:rsid w:val="00090DD9"/>
    <w:rsid w:val="000B31A7"/>
    <w:rsid w:val="000C572B"/>
    <w:rsid w:val="00102D00"/>
    <w:rsid w:val="00127804"/>
    <w:rsid w:val="001625E2"/>
    <w:rsid w:val="00172A27"/>
    <w:rsid w:val="00172B4E"/>
    <w:rsid w:val="001B34F9"/>
    <w:rsid w:val="001E6A08"/>
    <w:rsid w:val="002457E6"/>
    <w:rsid w:val="00272073"/>
    <w:rsid w:val="00295C85"/>
    <w:rsid w:val="002B2434"/>
    <w:rsid w:val="00334C23"/>
    <w:rsid w:val="00367B73"/>
    <w:rsid w:val="00375832"/>
    <w:rsid w:val="003D2742"/>
    <w:rsid w:val="003E4A38"/>
    <w:rsid w:val="004240D9"/>
    <w:rsid w:val="004309FA"/>
    <w:rsid w:val="004551C9"/>
    <w:rsid w:val="00456563"/>
    <w:rsid w:val="0046026D"/>
    <w:rsid w:val="004623C7"/>
    <w:rsid w:val="00493A11"/>
    <w:rsid w:val="004D00CF"/>
    <w:rsid w:val="004F4A5C"/>
    <w:rsid w:val="00523CD9"/>
    <w:rsid w:val="005B2632"/>
    <w:rsid w:val="006159AE"/>
    <w:rsid w:val="0062181E"/>
    <w:rsid w:val="0062443E"/>
    <w:rsid w:val="0063004D"/>
    <w:rsid w:val="006A0953"/>
    <w:rsid w:val="0073644E"/>
    <w:rsid w:val="0076773B"/>
    <w:rsid w:val="007870C7"/>
    <w:rsid w:val="007D4788"/>
    <w:rsid w:val="00856248"/>
    <w:rsid w:val="008810FB"/>
    <w:rsid w:val="008C38B7"/>
    <w:rsid w:val="008D5A71"/>
    <w:rsid w:val="00932AD3"/>
    <w:rsid w:val="0098157D"/>
    <w:rsid w:val="00992894"/>
    <w:rsid w:val="009D6F2E"/>
    <w:rsid w:val="00A05AC9"/>
    <w:rsid w:val="00A538C7"/>
    <w:rsid w:val="00A64819"/>
    <w:rsid w:val="00A6500C"/>
    <w:rsid w:val="00A93969"/>
    <w:rsid w:val="00AC5126"/>
    <w:rsid w:val="00AD5099"/>
    <w:rsid w:val="00AD62E0"/>
    <w:rsid w:val="00B30BB7"/>
    <w:rsid w:val="00B3139C"/>
    <w:rsid w:val="00B47F19"/>
    <w:rsid w:val="00B558BA"/>
    <w:rsid w:val="00BB152A"/>
    <w:rsid w:val="00C13F46"/>
    <w:rsid w:val="00C167EB"/>
    <w:rsid w:val="00C23264"/>
    <w:rsid w:val="00C525AA"/>
    <w:rsid w:val="00C8019D"/>
    <w:rsid w:val="00C80F89"/>
    <w:rsid w:val="00C81836"/>
    <w:rsid w:val="00C92ECA"/>
    <w:rsid w:val="00CD47DB"/>
    <w:rsid w:val="00D37A1B"/>
    <w:rsid w:val="00D71D70"/>
    <w:rsid w:val="00D81B6E"/>
    <w:rsid w:val="00DA6AF5"/>
    <w:rsid w:val="00DB6D01"/>
    <w:rsid w:val="00DD4D7C"/>
    <w:rsid w:val="00E10C9F"/>
    <w:rsid w:val="00E40D13"/>
    <w:rsid w:val="00E463EF"/>
    <w:rsid w:val="00E63C72"/>
    <w:rsid w:val="00E903B0"/>
    <w:rsid w:val="00E910FD"/>
    <w:rsid w:val="00EE6BA8"/>
    <w:rsid w:val="00F048EB"/>
    <w:rsid w:val="00F31776"/>
    <w:rsid w:val="00F64A42"/>
    <w:rsid w:val="00F74A03"/>
    <w:rsid w:val="00F8206A"/>
    <w:rsid w:val="00F901C6"/>
    <w:rsid w:val="00FF0F90"/>
    <w:rsid w:val="3FDE43BA"/>
    <w:rsid w:val="45B56AEB"/>
    <w:rsid w:val="6BFA6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1E2022"/>
  <w15:docId w15:val="{4D02B47E-8956-43D8-88DA-FAD47D390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1" w:unhideWhenUsed="1"/>
    <w:lsdException w:name="annotation text" w:uiPriority="0" w:unhideWhenUsed="1"/>
    <w:lsdException w:name="footer" w:uiPriority="0"/>
    <w:lsdException w:name="index heading" w:semiHidden="1" w:unhideWhenUsed="1"/>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lsdException w:name="page number" w:uiPriority="0"/>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uiPriority="0"/>
    <w:lsdException w:name="Body Text First Indent 2" w:uiPriority="0"/>
    <w:lsdException w:name="Note Heading" w:semiHidden="1" w:unhideWhenUsed="1"/>
    <w:lsdException w:name="Body Text 2" w:uiPriority="0"/>
    <w:lsdException w:name="Body Text 3" w:uiPriority="0"/>
    <w:lsdException w:name="Body Text Indent 2" w:semiHidden="1" w:unhideWhenUsed="1"/>
    <w:lsdException w:name="Body Text Indent 3" w:unhideWhenUsed="1"/>
    <w:lsdException w:name="Block Text" w:uiPriority="0"/>
    <w:lsdException w:name="Hyperlink"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beforeLines="50" w:before="50"/>
      <w:ind w:firstLineChars="200" w:firstLine="200"/>
    </w:pPr>
    <w:rPr>
      <w:rFonts w:ascii="Times New Roman" w:eastAsia="宋体" w:hAnsi="Times New Roman" w:cs="Times New Roman"/>
      <w:sz w:val="24"/>
      <w:szCs w:val="24"/>
      <w:lang w:val="en-AU" w:eastAsia="en-US"/>
    </w:rPr>
  </w:style>
  <w:style w:type="paragraph" w:styleId="1">
    <w:name w:val="heading 1"/>
    <w:next w:val="a0"/>
    <w:link w:val="10"/>
    <w:qFormat/>
    <w:pPr>
      <w:keepNext/>
      <w:keepLines/>
      <w:pageBreakBefore/>
      <w:numPr>
        <w:numId w:val="1"/>
      </w:numPr>
      <w:pBdr>
        <w:bottom w:val="single" w:sz="6" w:space="1" w:color="FFCC00"/>
      </w:pBdr>
      <w:shd w:val="clear" w:color="auto" w:fill="333399"/>
      <w:spacing w:line="360" w:lineRule="auto"/>
      <w:outlineLvl w:val="0"/>
    </w:pPr>
    <w:rPr>
      <w:rFonts w:ascii="微软雅黑" w:eastAsia="宋体" w:hAnsi="微软雅黑" w:cs="Times New Roman"/>
      <w:b/>
      <w:color w:val="FFFFFF"/>
      <w:kern w:val="32"/>
      <w:sz w:val="24"/>
      <w:szCs w:val="21"/>
    </w:rPr>
  </w:style>
  <w:style w:type="paragraph" w:styleId="2">
    <w:name w:val="heading 2"/>
    <w:next w:val="a0"/>
    <w:link w:val="20"/>
    <w:qFormat/>
    <w:pPr>
      <w:keepNext/>
      <w:keepLines/>
      <w:widowControl w:val="0"/>
      <w:numPr>
        <w:ilvl w:val="1"/>
        <w:numId w:val="1"/>
      </w:numPr>
      <w:shd w:val="clear" w:color="auto" w:fill="CCCCCC"/>
      <w:outlineLvl w:val="1"/>
    </w:pPr>
    <w:rPr>
      <w:rFonts w:ascii="Times New Roman" w:eastAsia="宋体" w:hAnsi="华文细黑" w:cs="Times New Roman"/>
      <w:b/>
      <w:color w:val="000080"/>
      <w:sz w:val="24"/>
      <w:szCs w:val="24"/>
    </w:rPr>
  </w:style>
  <w:style w:type="paragraph" w:styleId="3">
    <w:name w:val="heading 3"/>
    <w:next w:val="a0"/>
    <w:link w:val="30"/>
    <w:qFormat/>
    <w:pPr>
      <w:keepNext/>
      <w:keepLines/>
      <w:widowControl w:val="0"/>
      <w:numPr>
        <w:ilvl w:val="2"/>
        <w:numId w:val="1"/>
      </w:numPr>
      <w:adjustRightInd w:val="0"/>
      <w:snapToGrid w:val="0"/>
      <w:spacing w:before="180" w:line="360" w:lineRule="auto"/>
      <w:outlineLvl w:val="2"/>
    </w:pPr>
    <w:rPr>
      <w:rFonts w:ascii="Times New Roman" w:eastAsia="宋体" w:hAnsi="华文细黑" w:cs="Times New Roman"/>
      <w:b/>
      <w:bCs/>
      <w:kern w:val="32"/>
      <w:sz w:val="24"/>
      <w:szCs w:val="21"/>
    </w:rPr>
  </w:style>
  <w:style w:type="paragraph" w:styleId="4">
    <w:name w:val="heading 4"/>
    <w:next w:val="a0"/>
    <w:link w:val="40"/>
    <w:qFormat/>
    <w:pPr>
      <w:keepNext/>
      <w:keepLines/>
      <w:numPr>
        <w:ilvl w:val="3"/>
        <w:numId w:val="1"/>
      </w:numPr>
      <w:tabs>
        <w:tab w:val="left" w:pos="0"/>
      </w:tabs>
      <w:spacing w:before="120" w:after="60" w:line="288" w:lineRule="auto"/>
      <w:jc w:val="both"/>
      <w:outlineLvl w:val="3"/>
    </w:pPr>
    <w:rPr>
      <w:rFonts w:ascii="Verdana" w:eastAsia="黑体" w:hAnsi="Verdana" w:cs="Times New Roman"/>
      <w:bCs/>
      <w:color w:val="000080"/>
      <w:spacing w:val="-10"/>
      <w:kern w:val="44"/>
      <w:sz w:val="24"/>
      <w:szCs w:val="21"/>
    </w:rPr>
  </w:style>
  <w:style w:type="paragraph" w:styleId="5">
    <w:name w:val="heading 5"/>
    <w:next w:val="a0"/>
    <w:link w:val="50"/>
    <w:qFormat/>
    <w:pPr>
      <w:keepNext/>
      <w:keepLines/>
      <w:numPr>
        <w:ilvl w:val="4"/>
        <w:numId w:val="1"/>
      </w:numPr>
      <w:spacing w:before="120" w:after="60" w:line="288" w:lineRule="auto"/>
      <w:outlineLvl w:val="4"/>
    </w:pPr>
    <w:rPr>
      <w:rFonts w:ascii="Verdana" w:eastAsia="黑体" w:hAnsi="Verdana" w:cs="Times New Roman"/>
      <w:color w:val="000080"/>
      <w:kern w:val="18"/>
      <w:sz w:val="24"/>
      <w:szCs w:val="21"/>
      <w:lang w:eastAsia="en-US"/>
    </w:rPr>
  </w:style>
  <w:style w:type="paragraph" w:styleId="6">
    <w:name w:val="heading 6"/>
    <w:next w:val="a0"/>
    <w:link w:val="60"/>
    <w:qFormat/>
    <w:pPr>
      <w:keepLines/>
      <w:numPr>
        <w:ilvl w:val="5"/>
        <w:numId w:val="1"/>
      </w:numPr>
      <w:spacing w:before="60" w:after="120" w:line="288" w:lineRule="auto"/>
      <w:outlineLvl w:val="5"/>
    </w:pPr>
    <w:rPr>
      <w:rFonts w:ascii="Verdana" w:eastAsia="黑体" w:hAnsi="Verdana" w:cs="Times New Roman"/>
      <w:color w:val="000080"/>
      <w:kern w:val="18"/>
      <w:sz w:val="24"/>
      <w:szCs w:val="21"/>
      <w:lang w:eastAsia="en-US"/>
    </w:rPr>
  </w:style>
  <w:style w:type="paragraph" w:styleId="7">
    <w:name w:val="heading 7"/>
    <w:next w:val="a0"/>
    <w:link w:val="70"/>
    <w:qFormat/>
    <w:pPr>
      <w:keepNext/>
      <w:keepLines/>
      <w:numPr>
        <w:ilvl w:val="6"/>
        <w:numId w:val="1"/>
      </w:numPr>
      <w:spacing w:before="60" w:after="120" w:line="288" w:lineRule="auto"/>
      <w:outlineLvl w:val="6"/>
    </w:pPr>
    <w:rPr>
      <w:rFonts w:ascii="Verdana" w:eastAsia="黑体" w:hAnsi="Verdana" w:cs="Times New Roman"/>
      <w:color w:val="000000"/>
      <w:kern w:val="18"/>
      <w:sz w:val="21"/>
      <w:szCs w:val="21"/>
      <w:u w:val="single"/>
      <w:lang w:eastAsia="en-US"/>
    </w:rPr>
  </w:style>
  <w:style w:type="paragraph" w:styleId="8">
    <w:name w:val="heading 8"/>
    <w:next w:val="a0"/>
    <w:link w:val="80"/>
    <w:qFormat/>
    <w:pPr>
      <w:keepNext/>
      <w:keepLines/>
      <w:numPr>
        <w:ilvl w:val="7"/>
        <w:numId w:val="1"/>
      </w:numPr>
      <w:spacing w:before="60" w:after="120" w:line="288" w:lineRule="auto"/>
      <w:outlineLvl w:val="7"/>
    </w:pPr>
    <w:rPr>
      <w:rFonts w:ascii="Verdana" w:eastAsia="黑体" w:hAnsi="Verdana" w:cs="Times New Roman"/>
      <w:color w:val="000000"/>
      <w:kern w:val="18"/>
      <w:sz w:val="21"/>
      <w:szCs w:val="21"/>
      <w:lang w:eastAsia="en-US"/>
    </w:rPr>
  </w:style>
  <w:style w:type="paragraph" w:styleId="9">
    <w:name w:val="heading 9"/>
    <w:next w:val="a0"/>
    <w:link w:val="90"/>
    <w:qFormat/>
    <w:pPr>
      <w:keepNext/>
      <w:keepLines/>
      <w:numPr>
        <w:ilvl w:val="8"/>
        <w:numId w:val="1"/>
      </w:numPr>
      <w:tabs>
        <w:tab w:val="left" w:pos="2880"/>
      </w:tabs>
      <w:spacing w:line="288" w:lineRule="auto"/>
      <w:outlineLvl w:val="8"/>
    </w:pPr>
    <w:rPr>
      <w:rFonts w:ascii="Verdana" w:eastAsia="黑体" w:hAnsi="Verdana" w:cs="Times New Roman"/>
      <w:color w:val="00000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pPr>
      <w:widowControl w:val="0"/>
      <w:spacing w:beforeLines="0"/>
      <w:ind w:leftChars="1200" w:left="2520" w:firstLineChars="0" w:firstLine="0"/>
      <w:jc w:val="both"/>
    </w:pPr>
    <w:rPr>
      <w:kern w:val="2"/>
      <w:lang w:val="en-US" w:eastAsia="zh-CN"/>
    </w:rPr>
  </w:style>
  <w:style w:type="paragraph" w:styleId="a4">
    <w:name w:val="Normal Indent"/>
    <w:basedOn w:val="a0"/>
    <w:link w:val="a5"/>
    <w:pPr>
      <w:widowControl w:val="0"/>
      <w:spacing w:beforeLines="0"/>
      <w:ind w:firstLineChars="0" w:firstLine="420"/>
      <w:jc w:val="both"/>
    </w:pPr>
    <w:rPr>
      <w:rFonts w:asciiTheme="minorHAnsi" w:hAnsiTheme="minorHAnsi" w:cstheme="minorBidi"/>
      <w:kern w:val="2"/>
      <w:sz w:val="21"/>
      <w:szCs w:val="22"/>
      <w:lang w:val="en-US" w:eastAsia="zh-CN"/>
    </w:rPr>
  </w:style>
  <w:style w:type="paragraph" w:styleId="a6">
    <w:name w:val="caption"/>
    <w:basedOn w:val="a0"/>
    <w:next w:val="a0"/>
    <w:qFormat/>
    <w:pPr>
      <w:widowControl w:val="0"/>
      <w:spacing w:beforeLines="0"/>
      <w:ind w:firstLineChars="0" w:firstLine="0"/>
      <w:jc w:val="both"/>
    </w:pPr>
    <w:rPr>
      <w:rFonts w:ascii="Cambria" w:eastAsia="黑体" w:hAnsi="Cambria"/>
      <w:kern w:val="2"/>
      <w:sz w:val="20"/>
      <w:szCs w:val="20"/>
      <w:lang w:val="en-US" w:eastAsia="zh-CN"/>
    </w:rPr>
  </w:style>
  <w:style w:type="paragraph" w:styleId="a">
    <w:name w:val="List Bullet"/>
    <w:basedOn w:val="a0"/>
    <w:pPr>
      <w:numPr>
        <w:numId w:val="2"/>
      </w:numPr>
      <w:spacing w:beforeLines="0" w:after="240"/>
      <w:ind w:firstLineChars="0" w:firstLine="0"/>
    </w:pPr>
    <w:rPr>
      <w:rFonts w:ascii="Arial" w:hAnsi="Arial"/>
      <w:sz w:val="20"/>
      <w:szCs w:val="20"/>
      <w:lang w:val="en-US"/>
    </w:rPr>
  </w:style>
  <w:style w:type="paragraph" w:styleId="a7">
    <w:name w:val="Document Map"/>
    <w:basedOn w:val="a0"/>
    <w:link w:val="a8"/>
    <w:pPr>
      <w:shd w:val="clear" w:color="auto" w:fill="000080"/>
    </w:pPr>
    <w:rPr>
      <w:rFonts w:asciiTheme="minorHAnsi" w:eastAsiaTheme="minorEastAsia" w:hAnsiTheme="minorHAnsi" w:cstheme="minorBidi"/>
      <w:kern w:val="2"/>
      <w:sz w:val="21"/>
    </w:rPr>
  </w:style>
  <w:style w:type="paragraph" w:styleId="a9">
    <w:name w:val="annotation text"/>
    <w:basedOn w:val="a0"/>
    <w:link w:val="11"/>
    <w:unhideWhenUsed/>
  </w:style>
  <w:style w:type="paragraph" w:styleId="31">
    <w:name w:val="Body Text 3"/>
    <w:basedOn w:val="a0"/>
    <w:link w:val="32"/>
    <w:pPr>
      <w:tabs>
        <w:tab w:val="left" w:pos="720"/>
      </w:tabs>
      <w:spacing w:beforeLines="0" w:after="120" w:line="300" w:lineRule="auto"/>
      <w:ind w:left="720" w:firstLineChars="0" w:firstLine="0"/>
      <w:jc w:val="both"/>
    </w:pPr>
    <w:rPr>
      <w:rFonts w:ascii="TKTypeRegular" w:hAnsi="TKTypeRegular"/>
      <w:lang w:val="en-GB"/>
    </w:rPr>
  </w:style>
  <w:style w:type="paragraph" w:styleId="aa">
    <w:name w:val="Body Text"/>
    <w:basedOn w:val="a0"/>
    <w:link w:val="12"/>
    <w:unhideWhenUsed/>
    <w:pPr>
      <w:spacing w:after="120"/>
    </w:pPr>
  </w:style>
  <w:style w:type="paragraph" w:styleId="ab">
    <w:name w:val="Body Text Indent"/>
    <w:basedOn w:val="a0"/>
    <w:link w:val="13"/>
    <w:unhideWhenUsed/>
    <w:pPr>
      <w:spacing w:after="120"/>
      <w:ind w:leftChars="200" w:left="420"/>
    </w:pPr>
  </w:style>
  <w:style w:type="paragraph" w:styleId="ac">
    <w:name w:val="Block Text"/>
    <w:basedOn w:val="a0"/>
    <w:pPr>
      <w:spacing w:beforeLines="0" w:line="280" w:lineRule="exact"/>
      <w:ind w:left="720" w:right="720" w:firstLineChars="0" w:firstLine="0"/>
      <w:jc w:val="both"/>
    </w:pPr>
    <w:rPr>
      <w:rFonts w:ascii="Arial" w:hAnsi="Arial"/>
      <w:sz w:val="20"/>
      <w:szCs w:val="20"/>
      <w:lang w:val="en-US"/>
    </w:rPr>
  </w:style>
  <w:style w:type="paragraph" w:styleId="TOC5">
    <w:name w:val="toc 5"/>
    <w:basedOn w:val="a0"/>
    <w:next w:val="a0"/>
    <w:pPr>
      <w:widowControl w:val="0"/>
      <w:spacing w:beforeLines="0"/>
      <w:ind w:leftChars="800" w:left="1680" w:firstLineChars="0" w:firstLine="0"/>
      <w:jc w:val="both"/>
    </w:pPr>
    <w:rPr>
      <w:kern w:val="2"/>
      <w:lang w:val="en-US" w:eastAsia="zh-CN"/>
    </w:rPr>
  </w:style>
  <w:style w:type="paragraph" w:styleId="TOC3">
    <w:name w:val="toc 3"/>
    <w:next w:val="a0"/>
    <w:uiPriority w:val="39"/>
    <w:qFormat/>
    <w:pPr>
      <w:tabs>
        <w:tab w:val="left" w:pos="1260"/>
        <w:tab w:val="right" w:leader="dot" w:pos="9631"/>
      </w:tabs>
      <w:ind w:left="482"/>
      <w:contextualSpacing/>
    </w:pPr>
    <w:rPr>
      <w:rFonts w:ascii="Times New Roman" w:eastAsia="宋体" w:hAnsi="Times New Roman" w:cs="Times New Roman"/>
      <w:iCs/>
      <w:sz w:val="21"/>
      <w:szCs w:val="21"/>
      <w:lang w:val="en-AU" w:eastAsia="en-US"/>
    </w:rPr>
  </w:style>
  <w:style w:type="paragraph" w:styleId="ad">
    <w:name w:val="Plain Text"/>
    <w:basedOn w:val="a0"/>
    <w:link w:val="ae"/>
    <w:qFormat/>
    <w:pPr>
      <w:spacing w:beforeLines="0"/>
      <w:ind w:firstLineChars="0" w:firstLine="0"/>
    </w:pPr>
    <w:rPr>
      <w:rFonts w:ascii="Consolas" w:eastAsiaTheme="minorEastAsia" w:hAnsi="Consolas" w:cstheme="minorBidi"/>
      <w:kern w:val="2"/>
      <w:sz w:val="21"/>
      <w:szCs w:val="22"/>
      <w:lang w:val="en-US" w:eastAsia="zh-CN"/>
    </w:rPr>
  </w:style>
  <w:style w:type="paragraph" w:styleId="TOC8">
    <w:name w:val="toc 8"/>
    <w:basedOn w:val="a0"/>
    <w:next w:val="a0"/>
    <w:pPr>
      <w:widowControl w:val="0"/>
      <w:spacing w:beforeLines="0"/>
      <w:ind w:leftChars="1400" w:left="2940" w:firstLineChars="0" w:firstLine="0"/>
      <w:jc w:val="both"/>
    </w:pPr>
    <w:rPr>
      <w:kern w:val="2"/>
      <w:lang w:val="en-US" w:eastAsia="zh-CN"/>
    </w:rPr>
  </w:style>
  <w:style w:type="paragraph" w:styleId="af">
    <w:name w:val="Date"/>
    <w:basedOn w:val="a0"/>
    <w:next w:val="a0"/>
    <w:link w:val="af0"/>
    <w:pPr>
      <w:ind w:leftChars="2500" w:left="100"/>
    </w:pPr>
  </w:style>
  <w:style w:type="paragraph" w:styleId="af1">
    <w:name w:val="endnote text"/>
    <w:basedOn w:val="a0"/>
    <w:link w:val="af2"/>
    <w:pPr>
      <w:snapToGrid w:val="0"/>
      <w:spacing w:beforeLines="0"/>
      <w:ind w:firstLineChars="0" w:firstLine="0"/>
    </w:pPr>
    <w:rPr>
      <w:rFonts w:ascii="Arial" w:hAnsi="Arial" w:cstheme="minorBidi"/>
      <w:kern w:val="2"/>
      <w:sz w:val="21"/>
      <w:szCs w:val="22"/>
      <w:lang w:val="en-US"/>
    </w:rPr>
  </w:style>
  <w:style w:type="paragraph" w:styleId="af3">
    <w:name w:val="Balloon Text"/>
    <w:basedOn w:val="a0"/>
    <w:link w:val="af4"/>
    <w:rPr>
      <w:rFonts w:asciiTheme="minorHAnsi" w:eastAsiaTheme="minorEastAsia" w:hAnsiTheme="minorHAnsi" w:cstheme="minorBidi"/>
      <w:kern w:val="2"/>
      <w:sz w:val="18"/>
      <w:szCs w:val="18"/>
    </w:rPr>
  </w:style>
  <w:style w:type="paragraph" w:styleId="af5">
    <w:name w:val="footer"/>
    <w:link w:val="af6"/>
    <w:pPr>
      <w:tabs>
        <w:tab w:val="right" w:pos="7920"/>
      </w:tabs>
      <w:spacing w:line="180" w:lineRule="atLeast"/>
    </w:pPr>
    <w:rPr>
      <w:rFonts w:ascii="Arial" w:hAnsi="Arial"/>
      <w:i/>
      <w:color w:val="000000"/>
      <w:kern w:val="2"/>
      <w:sz w:val="21"/>
      <w:szCs w:val="21"/>
      <w:lang w:eastAsia="en-US"/>
    </w:rPr>
  </w:style>
  <w:style w:type="paragraph" w:styleId="af7">
    <w:name w:val="header"/>
    <w:link w:val="af8"/>
    <w:uiPriority w:val="99"/>
    <w:pPr>
      <w:spacing w:after="240" w:line="288" w:lineRule="auto"/>
      <w:ind w:left="-2160"/>
      <w:jc w:val="right"/>
    </w:pPr>
    <w:rPr>
      <w:rFonts w:ascii="Arial" w:hAnsi="Arial"/>
      <w:i/>
      <w:color w:val="000000"/>
      <w:kern w:val="2"/>
      <w:sz w:val="21"/>
      <w:szCs w:val="21"/>
      <w:lang w:eastAsia="en-US"/>
    </w:rPr>
  </w:style>
  <w:style w:type="paragraph" w:styleId="TOC1">
    <w:name w:val="toc 1"/>
    <w:next w:val="a0"/>
    <w:uiPriority w:val="39"/>
    <w:qFormat/>
    <w:pPr>
      <w:tabs>
        <w:tab w:val="left" w:pos="1260"/>
        <w:tab w:val="right" w:leader="dot" w:pos="9631"/>
      </w:tabs>
      <w:spacing w:before="180"/>
      <w:contextualSpacing/>
    </w:pPr>
    <w:rPr>
      <w:rFonts w:ascii="Times New Roman" w:eastAsia="宋体" w:hAnsi="Times New Roman" w:cs="Times New Roman"/>
      <w:b/>
      <w:bCs/>
      <w:sz w:val="21"/>
      <w:szCs w:val="21"/>
      <w:lang w:val="en-AU" w:eastAsia="en-US"/>
    </w:rPr>
  </w:style>
  <w:style w:type="paragraph" w:styleId="TOC4">
    <w:name w:val="toc 4"/>
    <w:basedOn w:val="a0"/>
    <w:next w:val="a0"/>
    <w:pPr>
      <w:widowControl w:val="0"/>
      <w:spacing w:beforeLines="0"/>
      <w:ind w:leftChars="600" w:left="1260" w:firstLineChars="0" w:firstLine="0"/>
      <w:jc w:val="both"/>
    </w:pPr>
    <w:rPr>
      <w:kern w:val="2"/>
      <w:lang w:val="en-US" w:eastAsia="zh-CN"/>
    </w:rPr>
  </w:style>
  <w:style w:type="paragraph" w:styleId="af9">
    <w:name w:val="Subtitle"/>
    <w:basedOn w:val="a0"/>
    <w:link w:val="afa"/>
    <w:qFormat/>
    <w:pPr>
      <w:spacing w:beforeLines="0" w:line="280" w:lineRule="exact"/>
      <w:ind w:left="720" w:firstLineChars="0" w:firstLine="0"/>
      <w:jc w:val="center"/>
    </w:pPr>
    <w:rPr>
      <w:rFonts w:ascii="Arial" w:hAnsi="Arial" w:cstheme="minorBidi"/>
      <w:b/>
      <w:kern w:val="72"/>
      <w:sz w:val="32"/>
      <w:szCs w:val="22"/>
      <w:u w:val="single"/>
      <w:lang w:val="en-US" w:eastAsia="zh-CN"/>
    </w:rPr>
  </w:style>
  <w:style w:type="paragraph" w:styleId="TOC6">
    <w:name w:val="toc 6"/>
    <w:basedOn w:val="a0"/>
    <w:next w:val="a0"/>
    <w:pPr>
      <w:widowControl w:val="0"/>
      <w:spacing w:beforeLines="0"/>
      <w:ind w:leftChars="1000" w:left="2100" w:firstLineChars="0" w:firstLine="0"/>
      <w:jc w:val="both"/>
    </w:pPr>
    <w:rPr>
      <w:kern w:val="2"/>
      <w:lang w:val="en-US" w:eastAsia="zh-CN"/>
    </w:rPr>
  </w:style>
  <w:style w:type="paragraph" w:styleId="33">
    <w:name w:val="Body Text Indent 3"/>
    <w:basedOn w:val="a0"/>
    <w:link w:val="34"/>
    <w:uiPriority w:val="99"/>
    <w:unhideWhenUsed/>
    <w:pPr>
      <w:widowControl w:val="0"/>
      <w:spacing w:beforeLines="0" w:after="120"/>
      <w:ind w:leftChars="200" w:left="420" w:firstLineChars="0" w:firstLine="0"/>
      <w:jc w:val="both"/>
    </w:pPr>
    <w:rPr>
      <w:rFonts w:ascii="Calibri" w:hAnsi="Calibri" w:cstheme="minorBidi"/>
      <w:kern w:val="2"/>
      <w:sz w:val="16"/>
      <w:szCs w:val="16"/>
      <w:lang w:val="en-US" w:eastAsia="zh-CN"/>
    </w:rPr>
  </w:style>
  <w:style w:type="paragraph" w:styleId="afb">
    <w:name w:val="table of figures"/>
    <w:basedOn w:val="a0"/>
    <w:next w:val="a0"/>
    <w:pPr>
      <w:spacing w:beforeLines="0" w:line="280" w:lineRule="exact"/>
      <w:ind w:left="480" w:firstLineChars="0" w:hanging="480"/>
      <w:jc w:val="both"/>
    </w:pPr>
    <w:rPr>
      <w:rFonts w:ascii="Arial Narrow" w:hAnsi="Arial Narrow"/>
      <w:sz w:val="20"/>
      <w:szCs w:val="20"/>
      <w:lang w:val="en-US"/>
    </w:rPr>
  </w:style>
  <w:style w:type="paragraph" w:styleId="TOC2">
    <w:name w:val="toc 2"/>
    <w:next w:val="a0"/>
    <w:uiPriority w:val="39"/>
    <w:qFormat/>
    <w:pPr>
      <w:ind w:left="238"/>
      <w:contextualSpacing/>
    </w:pPr>
    <w:rPr>
      <w:rFonts w:ascii="Times New Roman" w:eastAsia="宋体" w:hAnsi="Times New Roman" w:cs="Times New Roman"/>
      <w:sz w:val="21"/>
      <w:szCs w:val="21"/>
      <w:lang w:val="en-AU" w:eastAsia="en-US"/>
    </w:rPr>
  </w:style>
  <w:style w:type="paragraph" w:styleId="TOC9">
    <w:name w:val="toc 9"/>
    <w:basedOn w:val="a0"/>
    <w:next w:val="a0"/>
    <w:pPr>
      <w:widowControl w:val="0"/>
      <w:spacing w:beforeLines="0"/>
      <w:ind w:leftChars="1600" w:left="3360" w:firstLineChars="0" w:firstLine="0"/>
      <w:jc w:val="both"/>
    </w:pPr>
    <w:rPr>
      <w:kern w:val="2"/>
      <w:lang w:val="en-US" w:eastAsia="zh-CN"/>
    </w:rPr>
  </w:style>
  <w:style w:type="paragraph" w:styleId="21">
    <w:name w:val="Body Text 2"/>
    <w:basedOn w:val="a0"/>
    <w:link w:val="22"/>
    <w:pPr>
      <w:spacing w:beforeLines="0" w:line="280" w:lineRule="exact"/>
      <w:ind w:firstLineChars="0" w:firstLine="0"/>
    </w:pPr>
    <w:rPr>
      <w:rFonts w:ascii="Arial" w:hAnsi="Arial" w:cstheme="minorBidi"/>
      <w:kern w:val="2"/>
      <w:sz w:val="21"/>
      <w:szCs w:val="22"/>
      <w:lang w:val="en-US"/>
    </w:rPr>
  </w:style>
  <w:style w:type="paragraph" w:styleId="HTML">
    <w:name w:val="HTML Preformatted"/>
    <w:basedOn w:val="a0"/>
    <w:link w:val="HTML1"/>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ind w:firstLineChars="0" w:firstLine="0"/>
    </w:pPr>
    <w:rPr>
      <w:rFonts w:ascii="宋体" w:hAnsi="宋体" w:cstheme="minorBidi"/>
      <w:kern w:val="2"/>
      <w:lang w:val="en-US" w:eastAsia="zh-CN"/>
    </w:rPr>
  </w:style>
  <w:style w:type="paragraph" w:styleId="afc">
    <w:name w:val="Normal (Web)"/>
    <w:basedOn w:val="a0"/>
    <w:pPr>
      <w:spacing w:beforeLines="0" w:beforeAutospacing="1" w:after="100" w:afterAutospacing="1"/>
      <w:ind w:firstLineChars="0" w:firstLine="0"/>
    </w:pPr>
    <w:rPr>
      <w:rFonts w:ascii="宋体" w:hAnsi="宋体" w:cs="宋体"/>
      <w:lang w:val="en-US" w:eastAsia="zh-CN"/>
    </w:rPr>
  </w:style>
  <w:style w:type="paragraph" w:styleId="14">
    <w:name w:val="index 1"/>
    <w:basedOn w:val="a0"/>
    <w:next w:val="a0"/>
    <w:semiHidden/>
    <w:pPr>
      <w:ind w:firstLine="0"/>
    </w:pPr>
  </w:style>
  <w:style w:type="paragraph" w:styleId="afd">
    <w:name w:val="Title"/>
    <w:basedOn w:val="a0"/>
    <w:link w:val="afe"/>
    <w:qFormat/>
    <w:pPr>
      <w:spacing w:beforeLines="0" w:after="60"/>
      <w:ind w:firstLineChars="0" w:firstLine="0"/>
      <w:jc w:val="center"/>
    </w:pPr>
    <w:rPr>
      <w:rFonts w:ascii="Arial" w:eastAsia="Times New Roman" w:hAnsi="Arial" w:cstheme="minorBidi"/>
      <w:b/>
      <w:kern w:val="28"/>
      <w:sz w:val="32"/>
      <w:szCs w:val="22"/>
      <w:lang w:val="de-AT" w:eastAsia="de-DE"/>
    </w:rPr>
  </w:style>
  <w:style w:type="paragraph" w:styleId="aff">
    <w:name w:val="annotation subject"/>
    <w:basedOn w:val="a9"/>
    <w:next w:val="a9"/>
    <w:link w:val="aff0"/>
    <w:pPr>
      <w:spacing w:line="360" w:lineRule="auto"/>
    </w:pPr>
    <w:rPr>
      <w:rFonts w:ascii="Arial" w:hAnsi="Arial" w:cstheme="minorBidi"/>
      <w:b/>
      <w:bCs/>
      <w:kern w:val="2"/>
      <w:sz w:val="21"/>
    </w:rPr>
  </w:style>
  <w:style w:type="paragraph" w:styleId="aff1">
    <w:name w:val="Body Text First Indent"/>
    <w:basedOn w:val="aa"/>
    <w:link w:val="aff2"/>
    <w:pPr>
      <w:spacing w:line="360" w:lineRule="auto"/>
      <w:ind w:firstLineChars="100" w:firstLine="420"/>
    </w:pPr>
    <w:rPr>
      <w:sz w:val="21"/>
    </w:rPr>
  </w:style>
  <w:style w:type="paragraph" w:styleId="23">
    <w:name w:val="Body Text First Indent 2"/>
    <w:basedOn w:val="ab"/>
    <w:link w:val="24"/>
    <w:pPr>
      <w:ind w:firstLine="420"/>
    </w:pPr>
    <w:rPr>
      <w:rFonts w:asciiTheme="minorHAnsi" w:eastAsiaTheme="minorEastAsia" w:hAnsiTheme="minorHAnsi" w:cstheme="minorBidi"/>
      <w:kern w:val="2"/>
      <w:sz w:val="21"/>
    </w:rPr>
  </w:style>
  <w:style w:type="table" w:styleId="aff3">
    <w:name w:val="Table Grid"/>
    <w:basedOn w:val="a2"/>
    <w:pPr>
      <w:spacing w:beforeLines="50" w:line="360" w:lineRule="auto"/>
      <w:ind w:firstLineChars="200" w:firstLine="200"/>
    </w:pPr>
    <w:rPr>
      <w:rFonts w:ascii="华文细黑" w:eastAsia="华文细黑" w:hAnsi="Times New Roman" w:cs="华文细黑"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2"/>
    <w:pPr>
      <w:spacing w:beforeLines="50" w:before="50"/>
      <w:ind w:firstLineChars="200" w:firstLine="200"/>
    </w:pPr>
    <w:rPr>
      <w:rFonts w:ascii="华文细黑" w:eastAsia="华文细黑" w:hAnsi="Times New Roman" w:cs="华文细黑" w:hint="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4">
    <w:name w:val="Strong"/>
    <w:qFormat/>
    <w:rPr>
      <w:b/>
      <w:bCs/>
    </w:rPr>
  </w:style>
  <w:style w:type="character" w:styleId="aff5">
    <w:name w:val="endnote reference"/>
    <w:rPr>
      <w:vertAlign w:val="superscript"/>
    </w:rPr>
  </w:style>
  <w:style w:type="character" w:styleId="aff6">
    <w:name w:val="page number"/>
    <w:basedOn w:val="a1"/>
  </w:style>
  <w:style w:type="character" w:styleId="aff7">
    <w:name w:val="FollowedHyperlink"/>
    <w:uiPriority w:val="99"/>
    <w:rPr>
      <w:color w:val="800080"/>
      <w:u w:val="single"/>
    </w:rPr>
  </w:style>
  <w:style w:type="character" w:styleId="aff8">
    <w:name w:val="Emphasis"/>
    <w:uiPriority w:val="20"/>
    <w:qFormat/>
    <w:rPr>
      <w:i/>
      <w:iCs/>
    </w:rPr>
  </w:style>
  <w:style w:type="character" w:styleId="aff9">
    <w:name w:val="line number"/>
    <w:basedOn w:val="a1"/>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qFormat/>
    <w:rPr>
      <w:vertAlign w:val="superscript"/>
    </w:rPr>
  </w:style>
  <w:style w:type="character" w:customStyle="1" w:styleId="10">
    <w:name w:val="标题 1 字符"/>
    <w:basedOn w:val="a1"/>
    <w:link w:val="1"/>
    <w:rPr>
      <w:rFonts w:ascii="微软雅黑" w:eastAsia="宋体" w:hAnsi="微软雅黑" w:cs="Times New Roman"/>
      <w:b/>
      <w:color w:val="FFFFFF"/>
      <w:kern w:val="32"/>
      <w:sz w:val="24"/>
      <w:szCs w:val="21"/>
      <w:shd w:val="clear" w:color="auto" w:fill="333399"/>
    </w:rPr>
  </w:style>
  <w:style w:type="character" w:customStyle="1" w:styleId="20">
    <w:name w:val="标题 2 字符"/>
    <w:basedOn w:val="a1"/>
    <w:link w:val="2"/>
    <w:rPr>
      <w:rFonts w:ascii="Times New Roman" w:eastAsia="宋体" w:hAnsi="华文细黑" w:cs="Times New Roman"/>
      <w:b/>
      <w:color w:val="000080"/>
      <w:kern w:val="0"/>
      <w:sz w:val="24"/>
      <w:szCs w:val="24"/>
      <w:shd w:val="clear" w:color="auto" w:fill="CCCCCC"/>
    </w:rPr>
  </w:style>
  <w:style w:type="character" w:customStyle="1" w:styleId="30">
    <w:name w:val="标题 3 字符"/>
    <w:basedOn w:val="a1"/>
    <w:link w:val="3"/>
    <w:rPr>
      <w:rFonts w:ascii="Times New Roman" w:eastAsia="宋体" w:hAnsi="华文细黑" w:cs="Times New Roman"/>
      <w:b/>
      <w:bCs/>
      <w:kern w:val="32"/>
      <w:sz w:val="24"/>
      <w:szCs w:val="21"/>
    </w:rPr>
  </w:style>
  <w:style w:type="character" w:customStyle="1" w:styleId="40">
    <w:name w:val="标题 4 字符"/>
    <w:basedOn w:val="a1"/>
    <w:link w:val="4"/>
    <w:qFormat/>
    <w:rPr>
      <w:rFonts w:ascii="Verdana" w:eastAsia="黑体" w:hAnsi="Verdana" w:cs="Times New Roman"/>
      <w:bCs/>
      <w:color w:val="000080"/>
      <w:spacing w:val="-10"/>
      <w:kern w:val="44"/>
      <w:sz w:val="24"/>
      <w:szCs w:val="21"/>
    </w:rPr>
  </w:style>
  <w:style w:type="character" w:customStyle="1" w:styleId="50">
    <w:name w:val="标题 5 字符"/>
    <w:basedOn w:val="a1"/>
    <w:link w:val="5"/>
    <w:rPr>
      <w:rFonts w:ascii="Verdana" w:eastAsia="黑体" w:hAnsi="Verdana" w:cs="Times New Roman"/>
      <w:color w:val="000080"/>
      <w:kern w:val="18"/>
      <w:sz w:val="24"/>
      <w:szCs w:val="21"/>
      <w:lang w:eastAsia="en-US"/>
    </w:rPr>
  </w:style>
  <w:style w:type="character" w:customStyle="1" w:styleId="60">
    <w:name w:val="标题 6 字符"/>
    <w:basedOn w:val="a1"/>
    <w:link w:val="6"/>
    <w:rPr>
      <w:rFonts w:ascii="Verdana" w:eastAsia="黑体" w:hAnsi="Verdana" w:cs="Times New Roman"/>
      <w:color w:val="000080"/>
      <w:kern w:val="18"/>
      <w:sz w:val="24"/>
      <w:szCs w:val="21"/>
      <w:lang w:eastAsia="en-US"/>
    </w:rPr>
  </w:style>
  <w:style w:type="character" w:customStyle="1" w:styleId="70">
    <w:name w:val="标题 7 字符"/>
    <w:basedOn w:val="a1"/>
    <w:link w:val="7"/>
    <w:rPr>
      <w:rFonts w:ascii="Verdana" w:eastAsia="黑体" w:hAnsi="Verdana" w:cs="Times New Roman"/>
      <w:color w:val="000000"/>
      <w:kern w:val="18"/>
      <w:szCs w:val="21"/>
      <w:u w:val="single"/>
      <w:lang w:eastAsia="en-US"/>
    </w:rPr>
  </w:style>
  <w:style w:type="character" w:customStyle="1" w:styleId="80">
    <w:name w:val="标题 8 字符"/>
    <w:basedOn w:val="a1"/>
    <w:link w:val="8"/>
    <w:qFormat/>
    <w:rPr>
      <w:rFonts w:ascii="Verdana" w:eastAsia="黑体" w:hAnsi="Verdana" w:cs="Times New Roman"/>
      <w:color w:val="000000"/>
      <w:kern w:val="18"/>
      <w:szCs w:val="21"/>
      <w:lang w:eastAsia="en-US"/>
    </w:rPr>
  </w:style>
  <w:style w:type="character" w:customStyle="1" w:styleId="90">
    <w:name w:val="标题 9 字符"/>
    <w:basedOn w:val="a1"/>
    <w:link w:val="9"/>
    <w:qFormat/>
    <w:rPr>
      <w:rFonts w:ascii="Verdana" w:eastAsia="黑体" w:hAnsi="Verdana" w:cs="Times New Roman"/>
      <w:color w:val="000000"/>
      <w:kern w:val="0"/>
      <w:szCs w:val="21"/>
      <w:lang w:eastAsia="en-US"/>
    </w:rPr>
  </w:style>
  <w:style w:type="character" w:customStyle="1" w:styleId="afa">
    <w:name w:val="副标题 字符"/>
    <w:link w:val="af9"/>
    <w:qFormat/>
    <w:rPr>
      <w:rFonts w:ascii="Arial" w:eastAsia="宋体" w:hAnsi="Arial"/>
      <w:b/>
      <w:kern w:val="72"/>
      <w:sz w:val="32"/>
      <w:u w:val="single"/>
    </w:rPr>
  </w:style>
  <w:style w:type="character" w:customStyle="1" w:styleId="af2">
    <w:name w:val="尾注文本 字符"/>
    <w:link w:val="af1"/>
    <w:qFormat/>
    <w:rPr>
      <w:rFonts w:ascii="Arial" w:eastAsia="宋体" w:hAnsi="Arial"/>
      <w:lang w:eastAsia="en-US"/>
    </w:rPr>
  </w:style>
  <w:style w:type="character" w:customStyle="1" w:styleId="Char">
    <w:name w:val="规范正文 Char"/>
    <w:link w:val="affd"/>
    <w:qFormat/>
    <w:rPr>
      <w:rFonts w:eastAsia="宋体"/>
      <w:sz w:val="24"/>
    </w:rPr>
  </w:style>
  <w:style w:type="paragraph" w:customStyle="1" w:styleId="affd">
    <w:name w:val="规范正文"/>
    <w:basedOn w:val="a0"/>
    <w:link w:val="Char"/>
    <w:pPr>
      <w:widowControl w:val="0"/>
      <w:adjustRightInd w:val="0"/>
      <w:spacing w:before="156"/>
      <w:ind w:firstLine="480"/>
      <w:jc w:val="both"/>
      <w:textAlignment w:val="baseline"/>
    </w:pPr>
    <w:rPr>
      <w:rFonts w:asciiTheme="minorHAnsi" w:hAnsiTheme="minorHAnsi" w:cstheme="minorBidi"/>
      <w:kern w:val="2"/>
      <w:szCs w:val="22"/>
      <w:lang w:val="en-US" w:eastAsia="zh-CN"/>
    </w:rPr>
  </w:style>
  <w:style w:type="character" w:customStyle="1" w:styleId="1Char">
    <w:name w:val="样式1 Char"/>
    <w:link w:val="16"/>
    <w:rPr>
      <w:rFonts w:hAnsi="华文细黑"/>
      <w:szCs w:val="21"/>
      <w:lang w:val="en-AU"/>
    </w:rPr>
  </w:style>
  <w:style w:type="paragraph" w:customStyle="1" w:styleId="16">
    <w:name w:val="样式1"/>
    <w:basedOn w:val="a0"/>
    <w:link w:val="1Char"/>
    <w:qFormat/>
    <w:pPr>
      <w:spacing w:beforeLines="0" w:line="288" w:lineRule="auto"/>
      <w:ind w:firstLine="420"/>
    </w:pPr>
    <w:rPr>
      <w:rFonts w:asciiTheme="minorHAnsi" w:eastAsiaTheme="minorEastAsia" w:hAnsi="华文细黑" w:cstheme="minorBidi"/>
      <w:kern w:val="2"/>
      <w:sz w:val="21"/>
      <w:szCs w:val="21"/>
      <w:lang w:eastAsia="zh-CN"/>
    </w:rPr>
  </w:style>
  <w:style w:type="character" w:customStyle="1" w:styleId="Char0">
    <w:name w:val="正文 Char"/>
    <w:link w:val="35"/>
    <w:rPr>
      <w:rFonts w:eastAsia="宋体"/>
      <w:szCs w:val="24"/>
    </w:rPr>
  </w:style>
  <w:style w:type="paragraph" w:customStyle="1" w:styleId="35">
    <w:name w:val="正文3"/>
    <w:basedOn w:val="a0"/>
    <w:link w:val="Char0"/>
    <w:pPr>
      <w:widowControl w:val="0"/>
      <w:spacing w:beforeLines="0" w:after="120"/>
      <w:ind w:firstLineChars="0" w:firstLine="0"/>
      <w:jc w:val="both"/>
    </w:pPr>
    <w:rPr>
      <w:rFonts w:asciiTheme="minorHAnsi" w:hAnsiTheme="minorHAnsi" w:cstheme="minorBidi"/>
      <w:kern w:val="2"/>
      <w:sz w:val="21"/>
      <w:lang w:val="en-US" w:eastAsia="zh-CN"/>
    </w:rPr>
  </w:style>
  <w:style w:type="character" w:customStyle="1" w:styleId="22">
    <w:name w:val="正文文本 2 字符"/>
    <w:link w:val="21"/>
    <w:rPr>
      <w:rFonts w:ascii="Arial" w:eastAsia="宋体" w:hAnsi="Arial"/>
      <w:lang w:eastAsia="en-US"/>
    </w:rPr>
  </w:style>
  <w:style w:type="character" w:customStyle="1" w:styleId="ae">
    <w:name w:val="纯文本 字符"/>
    <w:link w:val="ad"/>
    <w:rPr>
      <w:rFonts w:ascii="Consolas" w:hAnsi="Consolas"/>
    </w:rPr>
  </w:style>
  <w:style w:type="character" w:customStyle="1" w:styleId="affe">
    <w:name w:val="批注文字 字符"/>
    <w:rPr>
      <w:rFonts w:ascii="Arial" w:eastAsia="宋体" w:hAnsi="Arial"/>
      <w:lang w:eastAsia="en-US"/>
    </w:rPr>
  </w:style>
  <w:style w:type="character" w:customStyle="1" w:styleId="1Char0">
    <w:name w:val="正文1 Char"/>
    <w:link w:val="17"/>
    <w:rPr>
      <w:rFonts w:ascii="Arial" w:eastAsia="宋体" w:hAnsi="Arial"/>
    </w:rPr>
  </w:style>
  <w:style w:type="paragraph" w:customStyle="1" w:styleId="17">
    <w:name w:val="正文1"/>
    <w:basedOn w:val="a0"/>
    <w:link w:val="1Char0"/>
    <w:pPr>
      <w:widowControl w:val="0"/>
      <w:adjustRightInd w:val="0"/>
      <w:spacing w:beforeLines="0" w:after="60"/>
      <w:ind w:firstLineChars="0" w:firstLine="0"/>
      <w:jc w:val="both"/>
      <w:textAlignment w:val="baseline"/>
    </w:pPr>
    <w:rPr>
      <w:rFonts w:ascii="Arial" w:hAnsi="Arial" w:cstheme="minorBidi"/>
      <w:kern w:val="2"/>
      <w:sz w:val="21"/>
      <w:szCs w:val="22"/>
      <w:lang w:val="en-US" w:eastAsia="zh-CN"/>
    </w:rPr>
  </w:style>
  <w:style w:type="character" w:customStyle="1" w:styleId="Char1">
    <w:name w:val="二级条标题 Char"/>
    <w:link w:val="afff"/>
    <w:rPr>
      <w:rFonts w:ascii="黑体" w:eastAsia="黑体"/>
      <w:szCs w:val="21"/>
    </w:rPr>
  </w:style>
  <w:style w:type="paragraph" w:customStyle="1" w:styleId="afff">
    <w:name w:val="二级条标题"/>
    <w:basedOn w:val="afff0"/>
    <w:next w:val="a0"/>
    <w:link w:val="Char1"/>
    <w:pPr>
      <w:spacing w:before="50" w:after="50"/>
      <w:ind w:left="630"/>
      <w:outlineLvl w:val="3"/>
    </w:pPr>
    <w:rPr>
      <w:rFonts w:hAnsiTheme="minorHAnsi" w:cstheme="minorBidi"/>
      <w:kern w:val="2"/>
    </w:rPr>
  </w:style>
  <w:style w:type="paragraph" w:customStyle="1" w:styleId="afff0">
    <w:name w:val="一级条标题"/>
    <w:next w:val="a0"/>
    <w:pPr>
      <w:spacing w:beforeLines="50" w:afterLines="50"/>
      <w:ind w:left="710"/>
      <w:outlineLvl w:val="2"/>
    </w:pPr>
    <w:rPr>
      <w:rFonts w:ascii="黑体" w:eastAsia="黑体" w:hAnsi="Times New Roman" w:cs="Times New Roman"/>
      <w:sz w:val="21"/>
      <w:szCs w:val="21"/>
    </w:rPr>
  </w:style>
  <w:style w:type="character" w:customStyle="1" w:styleId="NormalIndent2CharChar">
    <w:name w:val="Normal Indent2 Char Char"/>
    <w:rPr>
      <w:rFonts w:eastAsia="宋体"/>
      <w:kern w:val="2"/>
      <w:sz w:val="21"/>
      <w:lang w:val="en-US" w:eastAsia="zh-CN" w:bidi="ar-SA"/>
    </w:rPr>
  </w:style>
  <w:style w:type="character" w:customStyle="1" w:styleId="style4">
    <w:name w:val="style4"/>
    <w:basedOn w:val="a1"/>
  </w:style>
  <w:style w:type="character" w:customStyle="1" w:styleId="afff1">
    <w:name w:val="无间隔 字符"/>
    <w:link w:val="afff2"/>
    <w:uiPriority w:val="1"/>
    <w:rPr>
      <w:rFonts w:ascii="Calibri" w:eastAsia="宋体" w:hAnsi="Calibri"/>
      <w:sz w:val="22"/>
    </w:rPr>
  </w:style>
  <w:style w:type="paragraph" w:styleId="afff2">
    <w:name w:val="No Spacing"/>
    <w:link w:val="afff1"/>
    <w:uiPriority w:val="1"/>
    <w:qFormat/>
    <w:rPr>
      <w:rFonts w:ascii="Calibri" w:eastAsia="宋体" w:hAnsi="Calibri"/>
      <w:kern w:val="2"/>
      <w:sz w:val="22"/>
      <w:szCs w:val="22"/>
    </w:rPr>
  </w:style>
  <w:style w:type="character" w:customStyle="1" w:styleId="ttag">
    <w:name w:val="t_tag"/>
    <w:basedOn w:val="a1"/>
  </w:style>
  <w:style w:type="character" w:customStyle="1" w:styleId="af4">
    <w:name w:val="批注框文本 字符"/>
    <w:link w:val="af3"/>
    <w:rPr>
      <w:sz w:val="18"/>
      <w:szCs w:val="18"/>
      <w:lang w:val="en-AU" w:eastAsia="en-US"/>
    </w:rPr>
  </w:style>
  <w:style w:type="character" w:customStyle="1" w:styleId="afff3">
    <w:name w:val="正文文本 字符"/>
    <w:rPr>
      <w:rFonts w:eastAsia="宋体"/>
      <w:kern w:val="2"/>
      <w:sz w:val="21"/>
      <w:szCs w:val="24"/>
      <w:lang w:val="en-US" w:eastAsia="zh-CN" w:bidi="ar-SA"/>
    </w:rPr>
  </w:style>
  <w:style w:type="character" w:customStyle="1" w:styleId="Char2">
    <w:name w:val="三级条标题 Char"/>
    <w:link w:val="afff4"/>
    <w:rPr>
      <w:rFonts w:ascii="黑体" w:eastAsia="黑体"/>
      <w:szCs w:val="21"/>
    </w:rPr>
  </w:style>
  <w:style w:type="paragraph" w:customStyle="1" w:styleId="afff4">
    <w:name w:val="三级条标题"/>
    <w:basedOn w:val="afff"/>
    <w:next w:val="a0"/>
    <w:link w:val="Char2"/>
    <w:pPr>
      <w:ind w:left="0"/>
      <w:outlineLvl w:val="4"/>
    </w:pPr>
  </w:style>
  <w:style w:type="character" w:customStyle="1" w:styleId="h3Char">
    <w:name w:val="h3 Char"/>
    <w:rPr>
      <w:rFonts w:ascii="Verdana" w:eastAsia="黑体" w:hAnsi="Verdana"/>
      <w:bCs/>
      <w:kern w:val="32"/>
      <w:sz w:val="24"/>
      <w:lang w:val="en-US" w:eastAsia="zh-CN" w:bidi="ar-SA"/>
    </w:rPr>
  </w:style>
  <w:style w:type="character" w:customStyle="1" w:styleId="tpccontent1">
    <w:name w:val="tpc_content1"/>
    <w:rPr>
      <w:sz w:val="20"/>
      <w:szCs w:val="20"/>
    </w:rPr>
  </w:style>
  <w:style w:type="character" w:customStyle="1" w:styleId="Heading3Char">
    <w:name w:val="Heading 3 Char"/>
    <w:rPr>
      <w:rFonts w:ascii="Arial" w:hAnsi="Arial"/>
      <w:b/>
      <w:sz w:val="26"/>
      <w:lang w:val="en-US" w:eastAsia="en-US"/>
    </w:rPr>
  </w:style>
  <w:style w:type="character" w:customStyle="1" w:styleId="3Char">
    <w:name w:val="样式3 Char"/>
    <w:basedOn w:val="30"/>
    <w:link w:val="36"/>
    <w:rPr>
      <w:rFonts w:ascii="Times New Roman" w:eastAsia="宋体" w:hAnsi="华文细黑" w:cs="Times New Roman"/>
      <w:b/>
      <w:bCs/>
      <w:kern w:val="32"/>
      <w:sz w:val="24"/>
      <w:szCs w:val="21"/>
    </w:rPr>
  </w:style>
  <w:style w:type="paragraph" w:customStyle="1" w:styleId="36">
    <w:name w:val="样式3"/>
    <w:basedOn w:val="3"/>
    <w:link w:val="3Char"/>
    <w:qFormat/>
  </w:style>
  <w:style w:type="character" w:customStyle="1" w:styleId="aff0">
    <w:name w:val="批注主题 字符"/>
    <w:link w:val="aff"/>
    <w:rPr>
      <w:rFonts w:ascii="Arial" w:eastAsia="宋体" w:hAnsi="Arial"/>
      <w:b/>
      <w:bCs/>
      <w:szCs w:val="24"/>
      <w:lang w:val="en-AU" w:eastAsia="en-US"/>
    </w:rPr>
  </w:style>
  <w:style w:type="character" w:customStyle="1" w:styleId="af6">
    <w:name w:val="页脚 字符"/>
    <w:link w:val="af5"/>
    <w:rPr>
      <w:rFonts w:ascii="Arial" w:hAnsi="Arial"/>
      <w:i/>
      <w:color w:val="000000"/>
      <w:szCs w:val="21"/>
      <w:lang w:eastAsia="en-US"/>
    </w:rPr>
  </w:style>
  <w:style w:type="character" w:customStyle="1" w:styleId="a5">
    <w:name w:val="正文缩进 字符"/>
    <w:link w:val="a4"/>
    <w:rPr>
      <w:rFonts w:eastAsia="宋体"/>
    </w:rPr>
  </w:style>
  <w:style w:type="character" w:customStyle="1" w:styleId="Heading2Char">
    <w:name w:val="Heading 2 Char"/>
    <w:rPr>
      <w:rFonts w:ascii="Arial" w:hAnsi="Arial"/>
      <w:b/>
      <w:i/>
      <w:sz w:val="28"/>
      <w:lang w:val="en-US" w:eastAsia="en-US"/>
    </w:rPr>
  </w:style>
  <w:style w:type="character" w:customStyle="1" w:styleId="a8">
    <w:name w:val="文档结构图 字符"/>
    <w:link w:val="a7"/>
    <w:rPr>
      <w:szCs w:val="24"/>
      <w:shd w:val="clear" w:color="auto" w:fill="000080"/>
      <w:lang w:val="en-AU" w:eastAsia="en-US"/>
    </w:rPr>
  </w:style>
  <w:style w:type="character" w:customStyle="1" w:styleId="Char3">
    <w:name w:val="段 Char"/>
    <w:link w:val="afff5"/>
    <w:rPr>
      <w:rFonts w:ascii="宋体" w:eastAsia="宋体"/>
    </w:rPr>
  </w:style>
  <w:style w:type="paragraph" w:customStyle="1" w:styleId="afff5">
    <w:name w:val="段"/>
    <w:link w:val="Char3"/>
    <w:pPr>
      <w:tabs>
        <w:tab w:val="center" w:pos="4201"/>
        <w:tab w:val="right" w:leader="dot" w:pos="9298"/>
      </w:tabs>
      <w:autoSpaceDE w:val="0"/>
      <w:autoSpaceDN w:val="0"/>
      <w:ind w:firstLineChars="200" w:firstLine="420"/>
      <w:jc w:val="both"/>
    </w:pPr>
    <w:rPr>
      <w:rFonts w:ascii="宋体" w:eastAsia="宋体"/>
      <w:kern w:val="2"/>
      <w:sz w:val="21"/>
      <w:szCs w:val="22"/>
    </w:rPr>
  </w:style>
  <w:style w:type="character" w:customStyle="1" w:styleId="apple-style-span">
    <w:name w:val="apple-style-span"/>
    <w:basedOn w:val="a1"/>
  </w:style>
  <w:style w:type="character" w:customStyle="1" w:styleId="afff6">
    <w:name w:val="正文文本缩进 字符"/>
    <w:rPr>
      <w:sz w:val="21"/>
      <w:szCs w:val="24"/>
      <w:lang w:val="en-AU" w:eastAsia="en-US"/>
    </w:rPr>
  </w:style>
  <w:style w:type="character" w:customStyle="1" w:styleId="24">
    <w:name w:val="正文文本首行缩进 2 字符"/>
    <w:basedOn w:val="afff6"/>
    <w:link w:val="23"/>
    <w:rPr>
      <w:sz w:val="21"/>
      <w:szCs w:val="24"/>
      <w:lang w:val="en-AU" w:eastAsia="en-US"/>
    </w:rPr>
  </w:style>
  <w:style w:type="character" w:customStyle="1" w:styleId="keyword">
    <w:name w:val="keyword"/>
    <w:basedOn w:val="a1"/>
  </w:style>
  <w:style w:type="character" w:customStyle="1" w:styleId="Char4">
    <w:name w:val="二级无 Char"/>
    <w:link w:val="afff7"/>
    <w:rPr>
      <w:rFonts w:ascii="宋体" w:eastAsia="宋体"/>
      <w:szCs w:val="21"/>
    </w:rPr>
  </w:style>
  <w:style w:type="paragraph" w:customStyle="1" w:styleId="afff7">
    <w:name w:val="二级无"/>
    <w:basedOn w:val="afff"/>
    <w:link w:val="Char4"/>
    <w:pPr>
      <w:spacing w:beforeLines="0" w:afterLines="0"/>
      <w:ind w:left="0" w:hanging="420"/>
    </w:pPr>
    <w:rPr>
      <w:rFonts w:ascii="宋体" w:eastAsia="宋体"/>
    </w:rPr>
  </w:style>
  <w:style w:type="character" w:customStyle="1" w:styleId="value">
    <w:name w:val="value"/>
    <w:basedOn w:val="a1"/>
  </w:style>
  <w:style w:type="character" w:customStyle="1" w:styleId="34">
    <w:name w:val="正文文本缩进 3 字符"/>
    <w:link w:val="33"/>
    <w:uiPriority w:val="99"/>
    <w:rPr>
      <w:rFonts w:ascii="Calibri" w:eastAsia="宋体" w:hAnsi="Calibri"/>
      <w:sz w:val="16"/>
      <w:szCs w:val="16"/>
    </w:rPr>
  </w:style>
  <w:style w:type="character" w:customStyle="1" w:styleId="b1">
    <w:name w:val="b1"/>
    <w:basedOn w:val="a1"/>
  </w:style>
  <w:style w:type="character" w:customStyle="1" w:styleId="2Char">
    <w:name w:val="样式2 Char"/>
    <w:link w:val="25"/>
    <w:rPr>
      <w:rFonts w:ascii="华文细黑" w:eastAsia="华文细黑" w:hAnsi="华文细黑"/>
      <w:szCs w:val="21"/>
      <w:lang w:val="en-AU"/>
    </w:rPr>
  </w:style>
  <w:style w:type="paragraph" w:customStyle="1" w:styleId="25">
    <w:name w:val="样式2"/>
    <w:basedOn w:val="a0"/>
    <w:link w:val="2Char"/>
    <w:qFormat/>
    <w:pPr>
      <w:spacing w:beforeLines="0" w:line="288" w:lineRule="auto"/>
      <w:ind w:firstLine="420"/>
    </w:pPr>
    <w:rPr>
      <w:rFonts w:ascii="华文细黑" w:eastAsia="华文细黑" w:hAnsi="华文细黑" w:cstheme="minorBidi"/>
      <w:kern w:val="2"/>
      <w:sz w:val="21"/>
      <w:szCs w:val="21"/>
      <w:lang w:eastAsia="zh-CN"/>
    </w:rPr>
  </w:style>
  <w:style w:type="character" w:customStyle="1" w:styleId="CapNormalChar">
    <w:name w:val="Cap_Normal Char"/>
    <w:link w:val="CapNormal"/>
    <w:rPr>
      <w:rFonts w:ascii="Arial" w:hAnsi="Arial" w:cs="Arial"/>
      <w:sz w:val="22"/>
      <w:szCs w:val="24"/>
    </w:rPr>
  </w:style>
  <w:style w:type="paragraph" w:customStyle="1" w:styleId="CapNormal">
    <w:name w:val="Cap_Normal"/>
    <w:link w:val="CapNormalChar"/>
    <w:pPr>
      <w:spacing w:after="160" w:line="360" w:lineRule="auto"/>
      <w:ind w:firstLine="550"/>
      <w:jc w:val="both"/>
    </w:pPr>
    <w:rPr>
      <w:rFonts w:ascii="Arial" w:hAnsi="Arial" w:cs="Arial"/>
      <w:kern w:val="2"/>
      <w:sz w:val="22"/>
      <w:szCs w:val="24"/>
    </w:rPr>
  </w:style>
  <w:style w:type="character" w:customStyle="1" w:styleId="HTML0">
    <w:name w:val="HTML 预设格式 字符"/>
    <w:rPr>
      <w:rFonts w:ascii="Courier New" w:hAnsi="Courier New" w:cs="Courier New"/>
      <w:lang w:val="en-AU" w:eastAsia="en-US"/>
    </w:rPr>
  </w:style>
  <w:style w:type="character" w:customStyle="1" w:styleId="HTML1">
    <w:name w:val="HTML 预设格式 字符1"/>
    <w:link w:val="HTML"/>
    <w:uiPriority w:val="99"/>
    <w:rPr>
      <w:rFonts w:ascii="宋体" w:eastAsia="宋体" w:hAnsi="宋体"/>
      <w:sz w:val="24"/>
      <w:szCs w:val="24"/>
    </w:rPr>
  </w:style>
  <w:style w:type="character" w:customStyle="1" w:styleId="af8">
    <w:name w:val="页眉 字符"/>
    <w:link w:val="af7"/>
    <w:uiPriority w:val="99"/>
    <w:rPr>
      <w:rFonts w:ascii="Arial" w:hAnsi="Arial"/>
      <w:i/>
      <w:color w:val="000000"/>
      <w:szCs w:val="21"/>
      <w:lang w:eastAsia="en-US"/>
    </w:rPr>
  </w:style>
  <w:style w:type="character" w:customStyle="1" w:styleId="afe">
    <w:name w:val="标题 字符"/>
    <w:link w:val="afd"/>
    <w:rPr>
      <w:rFonts w:ascii="Arial" w:eastAsia="Times New Roman" w:hAnsi="Arial"/>
      <w:b/>
      <w:kern w:val="28"/>
      <w:sz w:val="32"/>
      <w:lang w:val="de-AT" w:eastAsia="de-DE"/>
    </w:rPr>
  </w:style>
  <w:style w:type="paragraph" w:customStyle="1" w:styleId="Standard2">
    <w:name w:val="Standard2"/>
    <w:basedOn w:val="a0"/>
    <w:pPr>
      <w:spacing w:beforeLines="0" w:after="60"/>
      <w:ind w:firstLineChars="0" w:firstLine="0"/>
    </w:pPr>
    <w:rPr>
      <w:rFonts w:ascii="Arial" w:hAnsi="Arial"/>
      <w:b/>
      <w:sz w:val="20"/>
      <w:szCs w:val="20"/>
      <w:lang w:val="en-US" w:eastAsia="zh-CN"/>
    </w:rPr>
  </w:style>
  <w:style w:type="paragraph" w:customStyle="1" w:styleId="Char5">
    <w:name w:val="Char"/>
    <w:basedOn w:val="a0"/>
    <w:pPr>
      <w:spacing w:beforeLines="0" w:after="160" w:line="240" w:lineRule="exact"/>
      <w:ind w:firstLineChars="0" w:firstLine="0"/>
    </w:pPr>
    <w:rPr>
      <w:rFonts w:ascii="Verdana" w:hAnsi="Verdana"/>
      <w:sz w:val="20"/>
      <w:szCs w:val="20"/>
      <w:lang w:val="en-US"/>
    </w:rPr>
  </w:style>
  <w:style w:type="paragraph" w:customStyle="1" w:styleId="TableHeading2">
    <w:name w:val="Table Heading 2"/>
    <w:basedOn w:val="a0"/>
    <w:pPr>
      <w:keepNext/>
      <w:spacing w:beforeLines="0" w:after="40"/>
      <w:ind w:firstLineChars="0" w:firstLine="0"/>
    </w:pPr>
    <w:rPr>
      <w:rFonts w:ascii="Arial" w:hAnsi="Arial"/>
      <w:b/>
      <w:sz w:val="16"/>
      <w:szCs w:val="20"/>
      <w:lang w:val="en-US"/>
    </w:rPr>
  </w:style>
  <w:style w:type="paragraph" w:customStyle="1" w:styleId="Informal1">
    <w:name w:val="Informal1"/>
    <w:pPr>
      <w:spacing w:before="60" w:after="60"/>
    </w:pPr>
    <w:rPr>
      <w:rFonts w:ascii="Times New Roman" w:eastAsia="宋体" w:hAnsi="Times New Roman" w:cs="Times New Roman"/>
      <w:lang w:eastAsia="en-US"/>
    </w:rPr>
  </w:style>
  <w:style w:type="paragraph" w:customStyle="1" w:styleId="TableText-Bullet">
    <w:name w:val="Table Text - Bullet"/>
    <w:basedOn w:val="a0"/>
    <w:pPr>
      <w:tabs>
        <w:tab w:val="left" w:pos="522"/>
      </w:tabs>
      <w:spacing w:beforeLines="0" w:after="20"/>
      <w:ind w:left="533" w:firstLineChars="0" w:hanging="187"/>
    </w:pPr>
    <w:rPr>
      <w:rFonts w:ascii="Arial" w:hAnsi="Arial" w:cs="Arial"/>
      <w:sz w:val="20"/>
      <w:szCs w:val="20"/>
      <w:lang w:val="en-US"/>
    </w:rPr>
  </w:style>
  <w:style w:type="paragraph" w:customStyle="1" w:styleId="font8">
    <w:name w:val="font8"/>
    <w:basedOn w:val="a0"/>
    <w:pPr>
      <w:spacing w:beforeLines="0" w:before="100" w:beforeAutospacing="1" w:after="100" w:afterAutospacing="1"/>
      <w:ind w:firstLineChars="0" w:firstLine="0"/>
    </w:pPr>
    <w:rPr>
      <w:rFonts w:ascii="宋体" w:hAnsi="宋体" w:hint="eastAsia"/>
      <w:b/>
      <w:bCs/>
      <w:lang w:val="en-US" w:eastAsia="zh-CN"/>
    </w:rPr>
  </w:style>
  <w:style w:type="paragraph" w:customStyle="1" w:styleId="TaskBullet">
    <w:name w:val="Task Bullet"/>
    <w:basedOn w:val="StepBullet1"/>
    <w:pPr>
      <w:ind w:left="702" w:hanging="356"/>
    </w:pPr>
  </w:style>
  <w:style w:type="paragraph" w:customStyle="1" w:styleId="StepBullet1">
    <w:name w:val="Step Bullet 1"/>
    <w:basedOn w:val="a0"/>
    <w:pPr>
      <w:keepNext/>
      <w:tabs>
        <w:tab w:val="left" w:pos="702"/>
      </w:tabs>
      <w:spacing w:beforeLines="0" w:after="40" w:line="280" w:lineRule="exact"/>
      <w:ind w:left="1260" w:firstLineChars="0" w:hanging="1094"/>
      <w:jc w:val="both"/>
    </w:pPr>
    <w:rPr>
      <w:rFonts w:ascii="Arial Narrow" w:hAnsi="Arial Narrow"/>
      <w:b/>
      <w:snapToGrid w:val="0"/>
      <w:color w:val="000000"/>
      <w:sz w:val="20"/>
      <w:szCs w:val="20"/>
      <w:lang w:val="en-US"/>
    </w:rPr>
  </w:style>
  <w:style w:type="paragraph" w:customStyle="1" w:styleId="afff8">
    <w:name w:val="列项●（二级）"/>
    <w:pPr>
      <w:tabs>
        <w:tab w:val="left" w:pos="760"/>
        <w:tab w:val="left" w:pos="840"/>
      </w:tabs>
      <w:ind w:left="1264" w:hanging="413"/>
      <w:jc w:val="both"/>
    </w:pPr>
    <w:rPr>
      <w:rFonts w:ascii="宋体" w:eastAsia="宋体" w:hAnsi="Times New Roman" w:cs="Times New Roman"/>
      <w:sz w:val="21"/>
    </w:rPr>
  </w:style>
  <w:style w:type="paragraph" w:customStyle="1" w:styleId="TaskDescription">
    <w:name w:val="Task Description"/>
    <w:basedOn w:val="TaskText"/>
    <w:pPr>
      <w:ind w:left="342"/>
    </w:pPr>
  </w:style>
  <w:style w:type="paragraph" w:customStyle="1" w:styleId="TaskText">
    <w:name w:val="Task Text"/>
    <w:basedOn w:val="a0"/>
    <w:pPr>
      <w:spacing w:beforeLines="0" w:line="280" w:lineRule="exact"/>
      <w:ind w:left="702" w:firstLineChars="0" w:firstLine="0"/>
      <w:jc w:val="both"/>
    </w:pPr>
    <w:rPr>
      <w:rFonts w:ascii="Arial Narrow" w:hAnsi="Arial Narrow"/>
      <w:color w:val="000000"/>
      <w:sz w:val="20"/>
      <w:szCs w:val="20"/>
      <w:lang w:val="en-US"/>
    </w:rPr>
  </w:style>
  <w:style w:type="paragraph" w:customStyle="1" w:styleId="GuideHeader">
    <w:name w:val="Guide Header"/>
    <w:basedOn w:val="a0"/>
    <w:pPr>
      <w:pBdr>
        <w:bottom w:val="single" w:sz="8" w:space="1" w:color="000000"/>
      </w:pBdr>
      <w:tabs>
        <w:tab w:val="right" w:pos="9000"/>
      </w:tabs>
      <w:spacing w:beforeLines="0" w:line="280" w:lineRule="exact"/>
      <w:ind w:firstLineChars="0" w:firstLine="0"/>
      <w:jc w:val="both"/>
    </w:pPr>
    <w:rPr>
      <w:rFonts w:ascii="Arial Narrow" w:hAnsi="Arial Narrow"/>
      <w:b/>
      <w:i/>
      <w:smallCaps/>
      <w:color w:val="000000"/>
      <w:sz w:val="20"/>
      <w:szCs w:val="20"/>
      <w:lang w:val="en-US"/>
    </w:rPr>
  </w:style>
  <w:style w:type="paragraph" w:customStyle="1" w:styleId="BodyIndent1st">
    <w:name w:val="Body Indent 1st"/>
    <w:basedOn w:val="a0"/>
    <w:pPr>
      <w:spacing w:beforeLines="0" w:after="120"/>
      <w:ind w:firstLineChars="0" w:firstLine="476"/>
      <w:jc w:val="both"/>
    </w:pPr>
    <w:rPr>
      <w:rFonts w:ascii="Book Antiqua" w:hAnsi="Book Antiqua"/>
      <w:bCs/>
      <w:sz w:val="22"/>
      <w:szCs w:val="22"/>
      <w:lang w:val="en-US" w:eastAsia="zh-CN"/>
    </w:rPr>
  </w:style>
  <w:style w:type="paragraph" w:customStyle="1" w:styleId="tablebullets">
    <w:name w:val="table bullets"/>
    <w:basedOn w:val="a0"/>
    <w:pPr>
      <w:numPr>
        <w:numId w:val="3"/>
      </w:numPr>
      <w:spacing w:beforeLines="0" w:before="40" w:after="40"/>
      <w:ind w:firstLineChars="0" w:firstLine="0"/>
    </w:pPr>
    <w:rPr>
      <w:rFonts w:ascii="Arial" w:hAnsi="Arial"/>
      <w:sz w:val="16"/>
      <w:szCs w:val="20"/>
      <w:lang w:val="en-US"/>
    </w:rPr>
  </w:style>
  <w:style w:type="paragraph" w:customStyle="1" w:styleId="afff9">
    <w:name w:val="有限大纲正文"/>
    <w:basedOn w:val="a0"/>
    <w:next w:val="a0"/>
    <w:pPr>
      <w:spacing w:beforeLines="0"/>
      <w:ind w:firstLineChars="0" w:firstLine="576"/>
    </w:pPr>
    <w:rPr>
      <w:rFonts w:ascii="Arial" w:hAnsi="Arial" w:cs="Arial"/>
      <w:szCs w:val="20"/>
      <w:lang w:val="en-US"/>
    </w:rPr>
  </w:style>
  <w:style w:type="paragraph" w:customStyle="1" w:styleId="ParaCharCharCharChar">
    <w:name w:val="默认段落字体 Para Char Char Char Char"/>
    <w:basedOn w:val="a0"/>
    <w:pPr>
      <w:widowControl w:val="0"/>
      <w:spacing w:beforeLines="0"/>
      <w:ind w:firstLineChars="0" w:firstLine="0"/>
      <w:jc w:val="both"/>
    </w:pPr>
    <w:rPr>
      <w:kern w:val="2"/>
      <w:lang w:val="en-US" w:eastAsia="zh-CN"/>
    </w:rPr>
  </w:style>
  <w:style w:type="paragraph" w:customStyle="1" w:styleId="afffa">
    <w:name w:val="一级无"/>
    <w:basedOn w:val="afff0"/>
    <w:pPr>
      <w:spacing w:beforeLines="0" w:afterLines="0"/>
      <w:ind w:left="840" w:hanging="420"/>
    </w:pPr>
    <w:rPr>
      <w:rFonts w:ascii="宋体" w:eastAsia="宋体"/>
    </w:rPr>
  </w:style>
  <w:style w:type="paragraph" w:customStyle="1" w:styleId="SuperTitle">
    <w:name w:val="SuperTitle"/>
    <w:basedOn w:val="afd"/>
    <w:pPr>
      <w:pBdr>
        <w:top w:val="single" w:sz="48" w:space="1" w:color="auto"/>
      </w:pBdr>
      <w:spacing w:before="960" w:after="0" w:line="280" w:lineRule="exact"/>
      <w:ind w:left="1440"/>
      <w:jc w:val="right"/>
    </w:pPr>
    <w:rPr>
      <w:rFonts w:eastAsia="宋体"/>
      <w:kern w:val="0"/>
      <w:sz w:val="28"/>
      <w:lang w:val="en-US" w:eastAsia="en-US"/>
    </w:rPr>
  </w:style>
  <w:style w:type="paragraph" w:customStyle="1" w:styleId="ParaCharCharChar1Char">
    <w:name w:val="默认段落字体 Para Char Char Char1 Char"/>
    <w:basedOn w:val="a0"/>
    <w:pPr>
      <w:widowControl w:val="0"/>
      <w:spacing w:beforeLines="0" w:line="240" w:lineRule="atLeast"/>
      <w:ind w:left="420" w:firstLineChars="0" w:firstLine="420"/>
      <w:jc w:val="both"/>
    </w:pPr>
    <w:rPr>
      <w:szCs w:val="21"/>
      <w:lang w:val="en-US" w:eastAsia="zh-CN"/>
    </w:rPr>
  </w:style>
  <w:style w:type="paragraph" w:customStyle="1" w:styleId="HBDeliverable-last">
    <w:name w:val="HB Deliverable - last"/>
    <w:basedOn w:val="Bullet-Last"/>
    <w:pPr>
      <w:tabs>
        <w:tab w:val="left" w:pos="1080"/>
        <w:tab w:val="left" w:pos="3240"/>
      </w:tabs>
      <w:ind w:left="1080" w:firstLine="1800"/>
    </w:pPr>
    <w:rPr>
      <w:rFonts w:ascii="Arial Narrow" w:hAnsi="Arial Narrow"/>
      <w:b/>
    </w:rPr>
  </w:style>
  <w:style w:type="paragraph" w:customStyle="1" w:styleId="Bullet-Last">
    <w:name w:val="Bullet - Last"/>
    <w:basedOn w:val="Bullet"/>
    <w:pPr>
      <w:tabs>
        <w:tab w:val="left" w:pos="360"/>
        <w:tab w:val="left" w:pos="720"/>
      </w:tabs>
      <w:spacing w:after="120"/>
    </w:pPr>
    <w:rPr>
      <w:color w:val="000000"/>
    </w:rPr>
  </w:style>
  <w:style w:type="paragraph" w:customStyle="1" w:styleId="Bullet">
    <w:name w:val="Bullet"/>
    <w:basedOn w:val="Bullet-First"/>
    <w:pPr>
      <w:spacing w:before="20" w:line="240" w:lineRule="auto"/>
      <w:ind w:left="907" w:hanging="187"/>
    </w:pPr>
  </w:style>
  <w:style w:type="paragraph" w:customStyle="1" w:styleId="Bullet-First">
    <w:name w:val="Bullet - First"/>
    <w:basedOn w:val="a0"/>
    <w:pPr>
      <w:tabs>
        <w:tab w:val="left" w:pos="900"/>
        <w:tab w:val="left" w:pos="2430"/>
      </w:tabs>
      <w:spacing w:beforeLines="0" w:after="20" w:line="280" w:lineRule="exact"/>
      <w:ind w:left="900" w:firstLineChars="0" w:hanging="180"/>
      <w:jc w:val="both"/>
    </w:pPr>
    <w:rPr>
      <w:rFonts w:ascii="Arial" w:hAnsi="Arial"/>
      <w:sz w:val="20"/>
      <w:szCs w:val="20"/>
      <w:lang w:val="en-US"/>
    </w:rPr>
  </w:style>
  <w:style w:type="paragraph" w:customStyle="1" w:styleId="FormText1">
    <w:name w:val="Form Text 1"/>
    <w:rPr>
      <w:rFonts w:ascii="Arial" w:eastAsia="宋体" w:hAnsi="Arial" w:cs="Times New Roman"/>
      <w:lang w:eastAsia="en-US"/>
    </w:rPr>
  </w:style>
  <w:style w:type="paragraph" w:customStyle="1" w:styleId="afffb">
    <w:name w:val="三级无"/>
    <w:basedOn w:val="afff4"/>
    <w:pPr>
      <w:spacing w:beforeLines="0" w:afterLines="0"/>
      <w:ind w:left="1680" w:hanging="420"/>
    </w:pPr>
    <w:rPr>
      <w:rFonts w:ascii="宋体" w:eastAsia="宋体"/>
    </w:rPr>
  </w:style>
  <w:style w:type="paragraph" w:customStyle="1" w:styleId="ReferencesText">
    <w:name w:val="References Text"/>
    <w:basedOn w:val="a0"/>
    <w:pPr>
      <w:spacing w:beforeLines="0" w:line="280" w:lineRule="exact"/>
      <w:ind w:firstLineChars="0" w:firstLine="0"/>
      <w:jc w:val="both"/>
      <w:outlineLvl w:val="1"/>
    </w:pPr>
    <w:rPr>
      <w:rFonts w:ascii="Arial Narrow" w:hAnsi="Arial Narrow"/>
      <w:i/>
      <w:sz w:val="16"/>
      <w:szCs w:val="20"/>
      <w:lang w:val="en-US"/>
    </w:rPr>
  </w:style>
  <w:style w:type="paragraph" w:customStyle="1" w:styleId="afffc">
    <w:name w:val="数字编号列项（二级）"/>
    <w:pPr>
      <w:tabs>
        <w:tab w:val="left" w:pos="1678"/>
      </w:tabs>
      <w:ind w:left="1678" w:hanging="420"/>
      <w:jc w:val="both"/>
    </w:pPr>
    <w:rPr>
      <w:rFonts w:ascii="宋体" w:eastAsia="宋体" w:hAnsi="Times New Roman" w:cs="Times New Roman"/>
      <w:sz w:val="21"/>
    </w:rPr>
  </w:style>
  <w:style w:type="paragraph" w:customStyle="1" w:styleId="1h1heading1Alt1Alt11Alt12Alt13Alt14">
    <w:name w:val="样式 标题 1h1heading 1(Alt+1)(Alt+1)1(Alt+1)2(Alt+1)3(Alt+1)4..."/>
    <w:basedOn w:val="1"/>
    <w:qFormat/>
    <w:rPr>
      <w:rFonts w:cs="宋体"/>
      <w:szCs w:val="20"/>
    </w:rPr>
  </w:style>
  <w:style w:type="paragraph" w:customStyle="1" w:styleId="CharCharCharCharCharChar">
    <w:name w:val="Char Char Char Char Char Char"/>
    <w:basedOn w:val="a0"/>
    <w:pPr>
      <w:spacing w:beforeLines="0" w:after="160" w:line="240" w:lineRule="exact"/>
      <w:ind w:firstLineChars="0" w:firstLine="0"/>
    </w:pPr>
    <w:rPr>
      <w:rFonts w:ascii="Arial" w:eastAsia="Times New Roman" w:hAnsi="Arial"/>
      <w:sz w:val="20"/>
      <w:szCs w:val="20"/>
      <w:lang w:val="en-US"/>
    </w:rPr>
  </w:style>
  <w:style w:type="paragraph" w:customStyle="1" w:styleId="TableText1">
    <w:name w:val="Table Text 1"/>
    <w:pPr>
      <w:spacing w:before="20"/>
    </w:pPr>
    <w:rPr>
      <w:rFonts w:ascii="Garamond" w:eastAsia="宋体" w:hAnsi="Garamond" w:cs="Times New Roman"/>
      <w:sz w:val="22"/>
      <w:lang w:eastAsia="en-US"/>
    </w:rPr>
  </w:style>
  <w:style w:type="paragraph" w:customStyle="1" w:styleId="SectionTitle1">
    <w:name w:val="Section Title 1"/>
    <w:basedOn w:val="9"/>
    <w:pPr>
      <w:keepLines w:val="0"/>
      <w:numPr>
        <w:ilvl w:val="0"/>
        <w:numId w:val="0"/>
      </w:numPr>
      <w:tabs>
        <w:tab w:val="clear" w:pos="2880"/>
      </w:tabs>
      <w:spacing w:line="280" w:lineRule="exact"/>
      <w:jc w:val="center"/>
    </w:pPr>
    <w:rPr>
      <w:rFonts w:ascii="Arial" w:eastAsia="宋体" w:hAnsi="Arial"/>
      <w:b/>
      <w:smallCaps/>
      <w:color w:val="auto"/>
      <w:sz w:val="28"/>
      <w:szCs w:val="20"/>
    </w:rPr>
  </w:style>
  <w:style w:type="paragraph" w:customStyle="1" w:styleId="51">
    <w:name w:val="样式 标题 5 + 宋体"/>
    <w:basedOn w:val="5"/>
    <w:pPr>
      <w:numPr>
        <w:ilvl w:val="0"/>
        <w:numId w:val="0"/>
      </w:numPr>
      <w:spacing w:before="0" w:after="0"/>
      <w:ind w:left="851" w:hanging="851"/>
    </w:pPr>
    <w:rPr>
      <w:bCs/>
      <w:color w:val="auto"/>
      <w:kern w:val="0"/>
      <w:szCs w:val="28"/>
    </w:rPr>
  </w:style>
  <w:style w:type="paragraph" w:customStyle="1" w:styleId="a10">
    <w:name w:val="a1"/>
    <w:basedOn w:val="a0"/>
    <w:pPr>
      <w:spacing w:beforeLines="0" w:beforeAutospacing="1" w:after="100" w:afterAutospacing="1"/>
      <w:ind w:firstLineChars="0" w:firstLine="0"/>
    </w:pPr>
    <w:rPr>
      <w:rFonts w:ascii="宋体" w:hAnsi="宋体" w:cs="宋体"/>
      <w:lang w:val="en-US" w:eastAsia="zh-CN"/>
    </w:rPr>
  </w:style>
  <w:style w:type="paragraph" w:customStyle="1" w:styleId="12620">
    <w:name w:val="样式 段前: 12 磅 段后: 6 磅 行距: 固定值 20 磅"/>
    <w:basedOn w:val="a0"/>
    <w:pPr>
      <w:widowControl w:val="0"/>
      <w:spacing w:beforeLines="0" w:after="120" w:line="400" w:lineRule="exact"/>
      <w:ind w:firstLine="480"/>
      <w:jc w:val="both"/>
    </w:pPr>
    <w:rPr>
      <w:rFonts w:ascii="宋体" w:hAnsi="宋体" w:cs="宋体"/>
      <w:kern w:val="2"/>
      <w:szCs w:val="20"/>
      <w:lang w:val="en-US" w:eastAsia="zh-CN"/>
    </w:rPr>
  </w:style>
  <w:style w:type="paragraph" w:customStyle="1" w:styleId="Note">
    <w:name w:val="Note"/>
    <w:basedOn w:val="a0"/>
    <w:pPr>
      <w:tabs>
        <w:tab w:val="left" w:pos="1170"/>
      </w:tabs>
      <w:spacing w:beforeLines="0" w:line="280" w:lineRule="exact"/>
      <w:ind w:left="1170" w:right="360" w:firstLineChars="0" w:hanging="630"/>
      <w:jc w:val="both"/>
    </w:pPr>
    <w:rPr>
      <w:rFonts w:ascii="Arial" w:hAnsi="Arial"/>
      <w:i/>
      <w:sz w:val="20"/>
      <w:szCs w:val="20"/>
      <w:lang w:val="en-US"/>
    </w:rPr>
  </w:style>
  <w:style w:type="paragraph" w:customStyle="1" w:styleId="Heading0">
    <w:name w:val="Heading 0"/>
    <w:next w:val="a0"/>
    <w:pPr>
      <w:keepNext/>
      <w:keepLines/>
      <w:pageBreakBefore/>
      <w:pBdr>
        <w:bottom w:val="single" w:sz="6" w:space="1" w:color="FFCC00"/>
      </w:pBdr>
      <w:spacing w:after="480" w:line="288" w:lineRule="auto"/>
      <w:ind w:left="-2268"/>
    </w:pPr>
    <w:rPr>
      <w:rFonts w:ascii="Times New Roman" w:eastAsia="宋体" w:hAnsi="Times New Roman" w:cs="Times New Roman"/>
      <w:color w:val="000080"/>
      <w:spacing w:val="-20"/>
      <w:kern w:val="32"/>
      <w:sz w:val="48"/>
      <w:szCs w:val="21"/>
      <w:lang w:eastAsia="en-US"/>
    </w:rPr>
  </w:style>
  <w:style w:type="paragraph" w:customStyle="1" w:styleId="PMMNote">
    <w:name w:val="PMM Note"/>
    <w:basedOn w:val="Note"/>
    <w:pPr>
      <w:spacing w:before="120" w:after="100"/>
      <w:ind w:left="1181" w:hanging="634"/>
    </w:pPr>
    <w:rPr>
      <w:rFonts w:ascii="Arial Narrow" w:hAnsi="Arial Narrow"/>
    </w:rPr>
  </w:style>
  <w:style w:type="paragraph" w:customStyle="1" w:styleId="2h2heading2Alt2Alt21Alt222Header2Header">
    <w:name w:val="样式 标题 2h2heading 2(Alt+2)(Alt+2)1(Alt+2)22Header 2Header..."/>
    <w:basedOn w:val="2"/>
    <w:rPr>
      <w:rFonts w:cs="宋体"/>
      <w:bCs/>
    </w:rPr>
  </w:style>
  <w:style w:type="paragraph" w:customStyle="1" w:styleId="RefSpace">
    <w:name w:val="Ref Space"/>
    <w:basedOn w:val="a0"/>
    <w:pPr>
      <w:spacing w:beforeLines="0" w:line="280" w:lineRule="exact"/>
      <w:ind w:firstLineChars="0" w:firstLine="0"/>
      <w:jc w:val="both"/>
    </w:pPr>
    <w:rPr>
      <w:rFonts w:ascii="Arial" w:hAnsi="Arial"/>
      <w:sz w:val="20"/>
      <w:szCs w:val="20"/>
      <w:lang w:val="en-US"/>
    </w:rPr>
  </w:style>
  <w:style w:type="paragraph" w:customStyle="1" w:styleId="afffd">
    <w:name w:val="注×：（正文）"/>
    <w:pPr>
      <w:ind w:left="811" w:hanging="448"/>
      <w:jc w:val="both"/>
    </w:pPr>
    <w:rPr>
      <w:rFonts w:ascii="宋体" w:eastAsia="宋体" w:hAnsi="Times New Roman" w:cs="Times New Roman"/>
      <w:sz w:val="18"/>
      <w:szCs w:val="18"/>
    </w:rPr>
  </w:style>
  <w:style w:type="paragraph" w:customStyle="1" w:styleId="References1">
    <w:name w:val="References1"/>
    <w:basedOn w:val="References"/>
  </w:style>
  <w:style w:type="paragraph" w:customStyle="1" w:styleId="References">
    <w:name w:val="References"/>
    <w:basedOn w:val="a0"/>
    <w:pPr>
      <w:spacing w:beforeLines="0" w:line="280" w:lineRule="exact"/>
      <w:ind w:firstLineChars="0" w:firstLine="0"/>
      <w:jc w:val="both"/>
      <w:outlineLvl w:val="1"/>
    </w:pPr>
    <w:rPr>
      <w:rFonts w:ascii="Arial Narrow" w:hAnsi="Arial Narrow"/>
      <w:b/>
      <w:sz w:val="20"/>
      <w:szCs w:val="20"/>
      <w:lang w:val="en-US"/>
    </w:rPr>
  </w:style>
  <w:style w:type="paragraph" w:customStyle="1" w:styleId="Normal2">
    <w:name w:val="Normal2"/>
    <w:basedOn w:val="a0"/>
    <w:pPr>
      <w:widowControl w:val="0"/>
      <w:spacing w:beforeLines="0" w:line="280" w:lineRule="exact"/>
      <w:ind w:left="288" w:firstLineChars="0" w:firstLine="0"/>
      <w:jc w:val="both"/>
    </w:pPr>
    <w:rPr>
      <w:rFonts w:ascii="Arial" w:hAnsi="Arial"/>
      <w:sz w:val="20"/>
      <w:szCs w:val="20"/>
      <w:lang w:val="en-US"/>
    </w:rPr>
  </w:style>
  <w:style w:type="paragraph" w:customStyle="1" w:styleId="ActivityDescription">
    <w:name w:val="Activity Description"/>
    <w:basedOn w:val="a0"/>
    <w:pPr>
      <w:spacing w:beforeLines="0" w:line="280" w:lineRule="exact"/>
      <w:ind w:left="342" w:firstLineChars="0" w:firstLine="0"/>
      <w:jc w:val="both"/>
    </w:pPr>
    <w:rPr>
      <w:rFonts w:ascii="Arial Narrow" w:hAnsi="Arial Narrow"/>
      <w:sz w:val="20"/>
      <w:szCs w:val="20"/>
      <w:lang w:val="en-US" w:eastAsia="zh-CN"/>
    </w:rPr>
  </w:style>
  <w:style w:type="paragraph" w:customStyle="1" w:styleId="HBDeliverable-first">
    <w:name w:val="HB Deliverable - first"/>
    <w:basedOn w:val="Bullet-First"/>
    <w:pPr>
      <w:tabs>
        <w:tab w:val="clear" w:pos="900"/>
        <w:tab w:val="clear" w:pos="2430"/>
        <w:tab w:val="left" w:pos="1080"/>
        <w:tab w:val="left" w:pos="3240"/>
      </w:tabs>
      <w:ind w:left="1080" w:firstLine="1800"/>
    </w:pPr>
    <w:rPr>
      <w:rFonts w:ascii="Arial Narrow" w:hAnsi="Arial Narrow"/>
      <w:b/>
    </w:rPr>
  </w:style>
  <w:style w:type="paragraph" w:customStyle="1" w:styleId="515">
    <w:name w:val="样式 样式 标题 5 + 宋体 + 行距: 1.5 倍行距"/>
    <w:basedOn w:val="51"/>
    <w:pPr>
      <w:spacing w:line="360" w:lineRule="auto"/>
    </w:pPr>
    <w:rPr>
      <w:rFonts w:cs="宋体"/>
      <w:szCs w:val="20"/>
    </w:rPr>
  </w:style>
  <w:style w:type="paragraph" w:customStyle="1" w:styleId="61">
    <w:name w:val="样式 标题 6 + 宋体"/>
    <w:basedOn w:val="6"/>
    <w:pPr>
      <w:keepNext/>
      <w:numPr>
        <w:ilvl w:val="0"/>
        <w:numId w:val="0"/>
      </w:numPr>
      <w:spacing w:before="240" w:after="64" w:line="319" w:lineRule="auto"/>
      <w:ind w:left="1134" w:hanging="1134"/>
    </w:pPr>
    <w:rPr>
      <w:bCs/>
      <w:color w:val="auto"/>
      <w:kern w:val="0"/>
      <w:szCs w:val="24"/>
    </w:rPr>
  </w:style>
  <w:style w:type="paragraph" w:customStyle="1" w:styleId="dbg">
    <w:name w:val="dbg"/>
    <w:basedOn w:val="aff1"/>
    <w:pPr>
      <w:widowControl w:val="0"/>
      <w:spacing w:beforeLines="0" w:after="0" w:line="400" w:lineRule="atLeast"/>
      <w:ind w:firstLineChars="0" w:firstLine="425"/>
      <w:jc w:val="both"/>
    </w:pPr>
    <w:rPr>
      <w:rFonts w:ascii="宋体" w:hAnsi="Arial"/>
      <w:kern w:val="2"/>
      <w:sz w:val="24"/>
      <w:szCs w:val="20"/>
      <w:lang w:val="en-US" w:eastAsia="zh-CN"/>
    </w:rPr>
  </w:style>
  <w:style w:type="paragraph" w:customStyle="1" w:styleId="NumberList-Last">
    <w:name w:val="Number List - Last"/>
    <w:basedOn w:val="NumberList"/>
    <w:pPr>
      <w:tabs>
        <w:tab w:val="left" w:pos="1080"/>
      </w:tabs>
      <w:spacing w:after="120"/>
      <w:ind w:left="1080" w:hanging="360"/>
    </w:pPr>
  </w:style>
  <w:style w:type="paragraph" w:customStyle="1" w:styleId="NumberList">
    <w:name w:val="Number List"/>
    <w:basedOn w:val="a0"/>
    <w:pPr>
      <w:tabs>
        <w:tab w:val="left" w:pos="1170"/>
      </w:tabs>
      <w:spacing w:beforeLines="0" w:after="40" w:line="280" w:lineRule="exact"/>
      <w:ind w:left="1170" w:firstLineChars="0" w:hanging="450"/>
      <w:jc w:val="both"/>
    </w:pPr>
    <w:rPr>
      <w:rFonts w:ascii="Arial" w:hAnsi="Arial"/>
      <w:sz w:val="20"/>
      <w:szCs w:val="20"/>
      <w:lang w:val="en-US"/>
    </w:rPr>
  </w:style>
  <w:style w:type="paragraph" w:styleId="afffe">
    <w:name w:val="List Paragraph"/>
    <w:basedOn w:val="a0"/>
    <w:uiPriority w:val="34"/>
    <w:qFormat/>
    <w:pPr>
      <w:ind w:firstLine="420"/>
    </w:pPr>
  </w:style>
  <w:style w:type="paragraph" w:customStyle="1" w:styleId="SectionTitle2">
    <w:name w:val="Section Title 2"/>
    <w:basedOn w:val="8"/>
    <w:pPr>
      <w:keepLines w:val="0"/>
      <w:numPr>
        <w:ilvl w:val="0"/>
        <w:numId w:val="0"/>
      </w:numPr>
      <w:spacing w:before="0" w:after="0" w:line="280" w:lineRule="exact"/>
      <w:jc w:val="center"/>
    </w:pPr>
    <w:rPr>
      <w:rFonts w:ascii="Arial" w:eastAsia="宋体" w:hAnsi="Arial"/>
      <w:b/>
      <w:smallCaps/>
      <w:color w:val="auto"/>
      <w:kern w:val="0"/>
      <w:sz w:val="36"/>
      <w:szCs w:val="20"/>
    </w:rPr>
  </w:style>
  <w:style w:type="paragraph" w:customStyle="1" w:styleId="TableText">
    <w:name w:val="Table Text"/>
    <w:basedOn w:val="a0"/>
    <w:pPr>
      <w:spacing w:beforeLines="0" w:after="40"/>
      <w:ind w:firstLineChars="0" w:firstLine="0"/>
    </w:pPr>
    <w:rPr>
      <w:rFonts w:ascii="Arial" w:hAnsi="Arial"/>
      <w:sz w:val="20"/>
      <w:szCs w:val="20"/>
      <w:lang w:val="en-US" w:eastAsia="zh-CN"/>
    </w:rPr>
  </w:style>
  <w:style w:type="paragraph" w:customStyle="1" w:styleId="opsom1">
    <w:name w:val="opsom1"/>
    <w:basedOn w:val="a0"/>
    <w:pPr>
      <w:spacing w:beforeLines="0"/>
      <w:ind w:left="567" w:firstLineChars="0" w:hanging="567"/>
    </w:pPr>
    <w:rPr>
      <w:rFonts w:ascii="Garamond" w:eastAsia="Times New Roman" w:hAnsi="Garamond"/>
      <w:sz w:val="22"/>
      <w:szCs w:val="20"/>
      <w:lang w:val="en-GB"/>
    </w:rPr>
  </w:style>
  <w:style w:type="paragraph" w:customStyle="1" w:styleId="BodyText1">
    <w:name w:val="Body Text 1"/>
    <w:basedOn w:val="a0"/>
    <w:pPr>
      <w:spacing w:beforeLines="0"/>
      <w:ind w:firstLineChars="0" w:firstLine="0"/>
    </w:pPr>
    <w:rPr>
      <w:rFonts w:ascii="Arial" w:hAnsi="Arial"/>
      <w:sz w:val="20"/>
      <w:szCs w:val="20"/>
      <w:lang w:val="en-US"/>
    </w:rPr>
  </w:style>
  <w:style w:type="paragraph" w:customStyle="1" w:styleId="1bultab">
    <w:name w:val="1bultab"/>
    <w:basedOn w:val="a0"/>
    <w:pPr>
      <w:tabs>
        <w:tab w:val="left" w:pos="360"/>
      </w:tabs>
      <w:spacing w:beforeLines="0" w:line="280" w:lineRule="exact"/>
      <w:ind w:left="263" w:firstLineChars="0" w:hanging="263"/>
    </w:pPr>
    <w:rPr>
      <w:rFonts w:ascii="Arial" w:hAnsi="Arial"/>
      <w:sz w:val="16"/>
      <w:szCs w:val="20"/>
      <w:lang w:val="en-US"/>
    </w:rPr>
  </w:style>
  <w:style w:type="paragraph" w:customStyle="1" w:styleId="Default">
    <w:name w:val="Default"/>
    <w:pPr>
      <w:widowControl w:val="0"/>
      <w:autoSpaceDE w:val="0"/>
      <w:autoSpaceDN w:val="0"/>
      <w:adjustRightInd w:val="0"/>
      <w:spacing w:line="288" w:lineRule="auto"/>
    </w:pPr>
    <w:rPr>
      <w:rFonts w:ascii="宋体" w:eastAsia="宋体" w:hAnsi="Times New Roman" w:cs="宋体"/>
      <w:color w:val="000000"/>
      <w:sz w:val="24"/>
      <w:szCs w:val="24"/>
    </w:rPr>
  </w:style>
  <w:style w:type="paragraph" w:customStyle="1" w:styleId="affff">
    <w:name w:val="缺省文本"/>
    <w:basedOn w:val="a0"/>
    <w:pPr>
      <w:widowControl w:val="0"/>
      <w:autoSpaceDE w:val="0"/>
      <w:autoSpaceDN w:val="0"/>
      <w:adjustRightInd w:val="0"/>
      <w:spacing w:beforeLines="0"/>
      <w:ind w:firstLineChars="0" w:firstLine="0"/>
    </w:pPr>
    <w:rPr>
      <w:szCs w:val="20"/>
      <w:lang w:val="en-US" w:eastAsia="zh-CN"/>
    </w:rPr>
  </w:style>
  <w:style w:type="paragraph" w:customStyle="1" w:styleId="Cap1">
    <w:name w:val="Cap_表格标题 1"/>
    <w:pPr>
      <w:keepNext/>
      <w:keepLines/>
      <w:overflowPunct w:val="0"/>
      <w:autoSpaceDE w:val="0"/>
      <w:autoSpaceDN w:val="0"/>
      <w:adjustRightInd w:val="0"/>
      <w:jc w:val="center"/>
      <w:textAlignment w:val="baseline"/>
    </w:pPr>
    <w:rPr>
      <w:rFonts w:ascii="Arial Bold" w:eastAsia="宋体" w:hAnsi="Arial Bold" w:cs="Arial"/>
      <w:b/>
      <w:spacing w:val="10"/>
      <w:sz w:val="18"/>
      <w:szCs w:val="24"/>
    </w:rPr>
  </w:style>
  <w:style w:type="paragraph" w:customStyle="1" w:styleId="CharCharCharChar1CharCharCharChar">
    <w:name w:val="Char Char Char Char1 Char Char Char Char"/>
    <w:basedOn w:val="a0"/>
    <w:semiHidden/>
    <w:pPr>
      <w:widowControl w:val="0"/>
      <w:spacing w:beforeLines="0"/>
      <w:ind w:firstLineChars="0" w:firstLine="0"/>
      <w:jc w:val="both"/>
    </w:pPr>
    <w:rPr>
      <w:kern w:val="2"/>
      <w:lang w:val="en-US" w:eastAsia="zh-CN"/>
    </w:rPr>
  </w:style>
  <w:style w:type="paragraph" w:customStyle="1" w:styleId="TableBullet1">
    <w:name w:val="Table Bullet 1"/>
    <w:pPr>
      <w:spacing w:before="180" w:after="60"/>
    </w:pPr>
    <w:rPr>
      <w:rFonts w:ascii="Arial" w:eastAsia="宋体" w:hAnsi="Arial" w:cs="Times New Roman"/>
      <w:sz w:val="21"/>
      <w:szCs w:val="16"/>
      <w:lang w:eastAsia="en-CA"/>
    </w:rPr>
  </w:style>
  <w:style w:type="paragraph" w:customStyle="1" w:styleId="TableBody">
    <w:name w:val="Table Body"/>
    <w:pPr>
      <w:spacing w:after="40"/>
    </w:pPr>
    <w:rPr>
      <w:rFonts w:ascii="Arial" w:eastAsia="宋体" w:hAnsi="Arial" w:cs="Arial"/>
      <w:sz w:val="18"/>
      <w:szCs w:val="16"/>
    </w:rPr>
  </w:style>
  <w:style w:type="paragraph" w:customStyle="1" w:styleId="FormHeading1">
    <w:name w:val="Form Heading 1"/>
    <w:pPr>
      <w:tabs>
        <w:tab w:val="left" w:pos="8435"/>
      </w:tabs>
      <w:spacing w:before="60" w:after="60"/>
    </w:pPr>
    <w:rPr>
      <w:rFonts w:ascii="Arial" w:eastAsia="宋体" w:hAnsi="Arial" w:cs="Times New Roman"/>
      <w:b/>
      <w:smallCaps/>
      <w:sz w:val="24"/>
      <w:lang w:eastAsia="en-US"/>
    </w:rPr>
  </w:style>
  <w:style w:type="paragraph" w:customStyle="1" w:styleId="CharCharCharCharCharCharCharCharCharCharChar1CharCharCharChar1CharCharCharCharCharCharChar">
    <w:name w:val="Char Char Char Char Char Char Char Char Char Char Char1 Char Char Char Char1 Char Char Char Char Char Char Char"/>
    <w:basedOn w:val="a0"/>
    <w:pPr>
      <w:widowControl w:val="0"/>
      <w:spacing w:beforeLines="0"/>
      <w:ind w:firstLineChars="0" w:firstLine="0"/>
      <w:jc w:val="both"/>
    </w:pPr>
    <w:rPr>
      <w:rFonts w:ascii="Tahoma" w:hAnsi="Tahoma"/>
      <w:kern w:val="2"/>
      <w:lang w:val="en-US" w:eastAsia="zh-CN"/>
    </w:rPr>
  </w:style>
  <w:style w:type="paragraph" w:customStyle="1" w:styleId="Table">
    <w:name w:val="Table"/>
    <w:basedOn w:val="a0"/>
    <w:pPr>
      <w:spacing w:beforeLines="0" w:before="40" w:after="40"/>
      <w:ind w:firstLineChars="0" w:firstLine="0"/>
    </w:pPr>
    <w:rPr>
      <w:rFonts w:ascii="Futura Bk" w:hAnsi="Futura Bk"/>
      <w:sz w:val="20"/>
      <w:szCs w:val="20"/>
      <w:lang w:val="en-GB"/>
    </w:rPr>
  </w:style>
  <w:style w:type="paragraph" w:customStyle="1" w:styleId="Tabeltekst">
    <w:name w:val="Tabeltekst"/>
    <w:basedOn w:val="a0"/>
    <w:pPr>
      <w:spacing w:beforeLines="0"/>
      <w:ind w:firstLineChars="0" w:firstLine="0"/>
    </w:pPr>
    <w:rPr>
      <w:rFonts w:ascii="Garamond" w:eastAsia="Times New Roman" w:hAnsi="Garamond"/>
      <w:sz w:val="16"/>
      <w:szCs w:val="20"/>
      <w:lang w:val="en-GB"/>
    </w:rPr>
  </w:style>
  <w:style w:type="paragraph" w:customStyle="1" w:styleId="GuideSectionTitle">
    <w:name w:val="Guide Section Title"/>
    <w:basedOn w:val="afd"/>
    <w:pPr>
      <w:widowControl w:val="0"/>
      <w:spacing w:before="240" w:line="280" w:lineRule="exact"/>
    </w:pPr>
    <w:rPr>
      <w:rFonts w:ascii="Arial Black" w:eastAsia="宋体" w:hAnsi="Arial Black"/>
      <w:smallCaps/>
      <w:sz w:val="40"/>
      <w:lang w:val="en-US" w:eastAsia="en-US"/>
    </w:rPr>
  </w:style>
  <w:style w:type="paragraph" w:customStyle="1" w:styleId="visp1">
    <w:name w:val="vis_p1"/>
    <w:basedOn w:val="a0"/>
    <w:pPr>
      <w:spacing w:beforeLines="0" w:line="300" w:lineRule="atLeast"/>
      <w:ind w:firstLineChars="0" w:firstLine="480"/>
    </w:pPr>
    <w:rPr>
      <w:rFonts w:ascii="宋体" w:hAnsi="宋体" w:cs="宋体"/>
      <w:color w:val="878787"/>
      <w:lang w:val="en-US" w:eastAsia="zh-CN"/>
    </w:rPr>
  </w:style>
  <w:style w:type="paragraph" w:customStyle="1" w:styleId="Figure">
    <w:name w:val="Figure"/>
    <w:basedOn w:val="a0"/>
    <w:pPr>
      <w:autoSpaceDE w:val="0"/>
      <w:autoSpaceDN w:val="0"/>
      <w:adjustRightInd w:val="0"/>
      <w:spacing w:beforeLines="0" w:after="240" w:line="280" w:lineRule="exact"/>
      <w:ind w:firstLineChars="0" w:firstLine="0"/>
      <w:jc w:val="center"/>
    </w:pPr>
    <w:rPr>
      <w:rFonts w:ascii="Arial" w:hAnsi="Arial"/>
      <w:b/>
      <w:sz w:val="20"/>
      <w:szCs w:val="20"/>
      <w:lang w:val="en-US"/>
    </w:rPr>
  </w:style>
  <w:style w:type="paragraph" w:customStyle="1" w:styleId="FormLabel1">
    <w:name w:val="Form Label 1"/>
    <w:rPr>
      <w:rFonts w:ascii="Arial" w:eastAsia="宋体" w:hAnsi="Arial" w:cs="Times New Roman"/>
      <w:b/>
      <w:sz w:val="16"/>
      <w:lang w:eastAsia="en-US"/>
    </w:rPr>
  </w:style>
  <w:style w:type="paragraph" w:customStyle="1" w:styleId="TableHeading">
    <w:name w:val="Table Heading"/>
    <w:basedOn w:val="Figure"/>
    <w:pPr>
      <w:autoSpaceDE/>
      <w:autoSpaceDN/>
      <w:adjustRightInd/>
      <w:spacing w:before="200" w:after="60"/>
    </w:pPr>
  </w:style>
  <w:style w:type="paragraph" w:customStyle="1" w:styleId="affff0">
    <w:name w:val="四级条标题"/>
    <w:basedOn w:val="afff4"/>
    <w:next w:val="a0"/>
    <w:pPr>
      <w:outlineLvl w:val="5"/>
    </w:pPr>
  </w:style>
  <w:style w:type="paragraph" w:customStyle="1" w:styleId="Normal20">
    <w:name w:val="Normal 2"/>
    <w:basedOn w:val="a0"/>
    <w:pPr>
      <w:spacing w:beforeLines="0" w:line="280" w:lineRule="exact"/>
      <w:ind w:firstLineChars="0" w:firstLine="0"/>
      <w:jc w:val="both"/>
    </w:pPr>
    <w:rPr>
      <w:rFonts w:ascii="Arial" w:hAnsi="Arial"/>
      <w:sz w:val="20"/>
      <w:szCs w:val="20"/>
      <w:lang w:val="en-US"/>
    </w:rPr>
  </w:style>
  <w:style w:type="paragraph" w:customStyle="1" w:styleId="1TimesNewRoman05">
    <w:name w:val="样式 正文1 + Times New Roman 段前: 0.5 行"/>
    <w:basedOn w:val="a0"/>
    <w:pPr>
      <w:ind w:firstLine="420"/>
    </w:pPr>
    <w:rPr>
      <w:rFonts w:cs="宋体"/>
      <w:szCs w:val="20"/>
      <w:lang w:val="en-GB" w:eastAsia="zh-CN"/>
    </w:rPr>
  </w:style>
  <w:style w:type="paragraph" w:customStyle="1" w:styleId="FigureHeading">
    <w:name w:val="Figure Heading"/>
    <w:basedOn w:val="TableHeader"/>
    <w:pPr>
      <w:spacing w:after="0"/>
    </w:pPr>
  </w:style>
  <w:style w:type="paragraph" w:customStyle="1" w:styleId="TableHeader">
    <w:name w:val="Table Header"/>
    <w:basedOn w:val="a0"/>
    <w:pPr>
      <w:spacing w:beforeLines="0" w:after="60" w:line="280" w:lineRule="exact"/>
      <w:ind w:firstLineChars="0" w:firstLine="0"/>
      <w:jc w:val="center"/>
    </w:pPr>
    <w:rPr>
      <w:rFonts w:ascii="Arial" w:hAnsi="Arial"/>
      <w:b/>
      <w:sz w:val="20"/>
      <w:szCs w:val="20"/>
      <w:lang w:val="en-US"/>
    </w:rPr>
  </w:style>
  <w:style w:type="paragraph" w:customStyle="1" w:styleId="affff1">
    <w:name w:val="五级条标题"/>
    <w:basedOn w:val="affff0"/>
    <w:next w:val="a0"/>
    <w:pPr>
      <w:outlineLvl w:val="6"/>
    </w:pPr>
  </w:style>
  <w:style w:type="paragraph" w:customStyle="1" w:styleId="ActivityText">
    <w:name w:val="Activity Text"/>
    <w:basedOn w:val="a0"/>
    <w:pPr>
      <w:spacing w:beforeLines="0" w:line="280" w:lineRule="exact"/>
      <w:ind w:firstLineChars="0" w:firstLine="0"/>
      <w:jc w:val="both"/>
    </w:pPr>
    <w:rPr>
      <w:rFonts w:ascii="Arial Narrow" w:hAnsi="Arial Narrow"/>
      <w:color w:val="000000"/>
      <w:sz w:val="20"/>
      <w:szCs w:val="20"/>
      <w:lang w:val="en-US"/>
    </w:rPr>
  </w:style>
  <w:style w:type="paragraph" w:customStyle="1" w:styleId="CharCharCharChar1CharCharCharChar1">
    <w:name w:val="Char Char Char Char1 Char Char Char Char1"/>
    <w:basedOn w:val="a0"/>
    <w:semiHidden/>
    <w:pPr>
      <w:widowControl w:val="0"/>
      <w:spacing w:beforeLines="0"/>
      <w:ind w:firstLineChars="0" w:firstLine="0"/>
      <w:jc w:val="both"/>
    </w:pPr>
    <w:rPr>
      <w:kern w:val="2"/>
      <w:lang w:val="en-US" w:eastAsia="zh-CN"/>
    </w:rPr>
  </w:style>
  <w:style w:type="paragraph" w:customStyle="1" w:styleId="TaskBullet1">
    <w:name w:val="Task Bullet 1"/>
    <w:basedOn w:val="a0"/>
    <w:pPr>
      <w:tabs>
        <w:tab w:val="left" w:pos="360"/>
        <w:tab w:val="left" w:pos="1062"/>
      </w:tabs>
      <w:spacing w:beforeLines="0" w:line="280" w:lineRule="exact"/>
      <w:ind w:left="1062" w:firstLineChars="0" w:hanging="360"/>
      <w:jc w:val="both"/>
    </w:pPr>
    <w:rPr>
      <w:rFonts w:ascii="Arial Narrow" w:hAnsi="Arial Narrow"/>
      <w:sz w:val="20"/>
      <w:szCs w:val="20"/>
      <w:lang w:val="en-US" w:eastAsia="zh-CN"/>
    </w:rPr>
  </w:style>
  <w:style w:type="paragraph" w:customStyle="1" w:styleId="TableTitle1">
    <w:name w:val="Table Title 1"/>
    <w:next w:val="a0"/>
    <w:pPr>
      <w:spacing w:before="300" w:after="120"/>
      <w:jc w:val="center"/>
    </w:pPr>
    <w:rPr>
      <w:rFonts w:ascii="Arial" w:eastAsia="宋体" w:hAnsi="Arial" w:cs="Times New Roman"/>
      <w:b/>
      <w:smallCaps/>
      <w:sz w:val="22"/>
      <w:lang w:eastAsia="en-US"/>
    </w:rPr>
  </w:style>
  <w:style w:type="paragraph" w:customStyle="1" w:styleId="affff2">
    <w:name w:val="字母编号列项（一级）"/>
    <w:pPr>
      <w:tabs>
        <w:tab w:val="left" w:pos="1258"/>
      </w:tabs>
      <w:ind w:left="1258" w:hanging="419"/>
      <w:jc w:val="both"/>
    </w:pPr>
    <w:rPr>
      <w:rFonts w:ascii="宋体" w:eastAsia="宋体" w:hAnsi="Times New Roman" w:cs="Times New Roman"/>
      <w:sz w:val="21"/>
    </w:rPr>
  </w:style>
  <w:style w:type="paragraph" w:customStyle="1" w:styleId="Char10">
    <w:name w:val="Char1"/>
    <w:basedOn w:val="a7"/>
    <w:pPr>
      <w:widowControl w:val="0"/>
      <w:spacing w:beforeLines="0"/>
      <w:ind w:firstLineChars="0" w:firstLine="0"/>
      <w:jc w:val="both"/>
    </w:pPr>
    <w:rPr>
      <w:rFonts w:ascii="Tahoma" w:hAnsi="Tahoma"/>
      <w:sz w:val="24"/>
      <w:lang w:val="en-US" w:eastAsia="zh-CN"/>
    </w:rPr>
  </w:style>
  <w:style w:type="paragraph" w:customStyle="1" w:styleId="TableHeading1">
    <w:name w:val="Table Heading 1"/>
    <w:basedOn w:val="af5"/>
    <w:pPr>
      <w:pBdr>
        <w:top w:val="single" w:sz="8" w:space="0" w:color="auto"/>
      </w:pBdr>
      <w:tabs>
        <w:tab w:val="clear" w:pos="7920"/>
        <w:tab w:val="left" w:pos="5070"/>
        <w:tab w:val="right" w:pos="9360"/>
      </w:tabs>
      <w:spacing w:before="120" w:after="120" w:line="240" w:lineRule="auto"/>
      <w:jc w:val="center"/>
    </w:pPr>
    <w:rPr>
      <w:b/>
      <w:i w:val="0"/>
      <w:smallCaps/>
      <w:color w:val="auto"/>
      <w:sz w:val="24"/>
      <w:szCs w:val="20"/>
      <w:lang w:eastAsia="zh-CN"/>
    </w:rPr>
  </w:style>
  <w:style w:type="paragraph" w:customStyle="1" w:styleId="affff3">
    <w:name w:val="列项——（一级）"/>
    <w:pPr>
      <w:widowControl w:val="0"/>
      <w:ind w:left="833" w:hanging="408"/>
      <w:jc w:val="both"/>
    </w:pPr>
    <w:rPr>
      <w:rFonts w:ascii="宋体" w:eastAsia="宋体" w:hAnsi="Times New Roman" w:cs="Times New Roman"/>
      <w:sz w:val="21"/>
    </w:rPr>
  </w:style>
  <w:style w:type="paragraph" w:customStyle="1" w:styleId="affff4">
    <w:name w:val="注：（正文）"/>
    <w:basedOn w:val="a0"/>
    <w:next w:val="afff5"/>
    <w:pPr>
      <w:widowControl w:val="0"/>
      <w:tabs>
        <w:tab w:val="left" w:pos="720"/>
      </w:tabs>
      <w:autoSpaceDE w:val="0"/>
      <w:autoSpaceDN w:val="0"/>
      <w:spacing w:beforeLines="0"/>
      <w:ind w:left="720" w:firstLineChars="0" w:firstLine="0"/>
      <w:jc w:val="both"/>
    </w:pPr>
    <w:rPr>
      <w:rFonts w:ascii="宋体"/>
      <w:sz w:val="18"/>
      <w:szCs w:val="18"/>
      <w:lang w:val="en-US" w:eastAsia="zh-CN"/>
    </w:rPr>
  </w:style>
  <w:style w:type="paragraph" w:customStyle="1" w:styleId="NumberList-First">
    <w:name w:val="Number List - First"/>
    <w:basedOn w:val="NumberList"/>
    <w:pPr>
      <w:tabs>
        <w:tab w:val="clear" w:pos="1170"/>
        <w:tab w:val="left" w:pos="1080"/>
      </w:tabs>
      <w:spacing w:before="120"/>
      <w:ind w:left="1080" w:hanging="360"/>
    </w:pPr>
  </w:style>
  <w:style w:type="paragraph" w:customStyle="1" w:styleId="TaskBullet2">
    <w:name w:val="Task Bullet 2"/>
    <w:basedOn w:val="a0"/>
    <w:pPr>
      <w:tabs>
        <w:tab w:val="left" w:pos="900"/>
        <w:tab w:val="left" w:pos="1021"/>
      </w:tabs>
      <w:spacing w:beforeLines="0" w:after="40" w:line="280" w:lineRule="exact"/>
      <w:ind w:left="900" w:firstLineChars="0" w:hanging="180"/>
      <w:jc w:val="both"/>
    </w:pPr>
    <w:rPr>
      <w:rFonts w:ascii="Arial Narrow" w:hAnsi="Arial Narrow"/>
      <w:sz w:val="20"/>
      <w:szCs w:val="20"/>
      <w:lang w:val="en-US"/>
    </w:rPr>
  </w:style>
  <w:style w:type="paragraph" w:customStyle="1" w:styleId="affff5">
    <w:name w:val="列项◆（三级）"/>
    <w:basedOn w:val="a0"/>
    <w:pPr>
      <w:widowControl w:val="0"/>
      <w:tabs>
        <w:tab w:val="left" w:pos="1678"/>
      </w:tabs>
      <w:spacing w:beforeLines="0"/>
      <w:ind w:left="1678" w:firstLineChars="0" w:firstLine="0"/>
      <w:jc w:val="both"/>
    </w:pPr>
    <w:rPr>
      <w:rFonts w:ascii="宋体"/>
      <w:kern w:val="2"/>
      <w:szCs w:val="21"/>
      <w:lang w:val="en-US" w:eastAsia="zh-CN"/>
    </w:rPr>
  </w:style>
  <w:style w:type="paragraph" w:customStyle="1" w:styleId="TOC10">
    <w:name w:val="TOC 标题1"/>
    <w:basedOn w:val="1"/>
    <w:next w:val="a0"/>
    <w:uiPriority w:val="39"/>
    <w:qFormat/>
    <w:pPr>
      <w:pageBreakBefore w:val="0"/>
      <w:numPr>
        <w:numId w:val="0"/>
      </w:numPr>
      <w:pBdr>
        <w:bottom w:val="none" w:sz="0" w:space="0" w:color="auto"/>
      </w:pBdr>
      <w:shd w:val="clear" w:color="auto" w:fill="auto"/>
      <w:spacing w:before="480" w:line="276" w:lineRule="auto"/>
      <w:outlineLvl w:val="9"/>
    </w:pPr>
    <w:rPr>
      <w:rFonts w:ascii="Cambria" w:hAnsi="Cambria"/>
      <w:bCs/>
      <w:color w:val="365F91"/>
      <w:kern w:val="0"/>
      <w:sz w:val="28"/>
      <w:szCs w:val="28"/>
    </w:rPr>
  </w:style>
  <w:style w:type="paragraph" w:customStyle="1" w:styleId="p0">
    <w:name w:val="p0"/>
    <w:basedOn w:val="a0"/>
    <w:pPr>
      <w:spacing w:beforeLines="0" w:beforeAutospacing="1" w:after="100" w:afterAutospacing="1"/>
      <w:ind w:firstLineChars="0" w:firstLine="0"/>
    </w:pPr>
    <w:rPr>
      <w:rFonts w:ascii="宋体" w:hAnsi="宋体" w:cs="宋体"/>
      <w:lang w:val="en-US" w:eastAsia="zh-CN"/>
    </w:rPr>
  </w:style>
  <w:style w:type="paragraph" w:customStyle="1" w:styleId="StatementofConf">
    <w:name w:val="Statement of Conf"/>
    <w:pPr>
      <w:spacing w:before="120" w:after="120" w:line="360" w:lineRule="auto"/>
    </w:pPr>
    <w:rPr>
      <w:rFonts w:ascii="Arial Narrow" w:eastAsia="宋体" w:hAnsi="Arial Narrow" w:cs="Times New Roman"/>
      <w:color w:val="333399"/>
      <w:sz w:val="24"/>
      <w:szCs w:val="21"/>
      <w:lang w:val="en-AU" w:eastAsia="en-US"/>
    </w:rPr>
  </w:style>
  <w:style w:type="paragraph" w:customStyle="1" w:styleId="tableheading0">
    <w:name w:val="tableheading"/>
    <w:basedOn w:val="a0"/>
    <w:pPr>
      <w:spacing w:beforeLines="0"/>
      <w:ind w:firstLineChars="0" w:firstLine="0"/>
      <w:jc w:val="center"/>
    </w:pPr>
    <w:rPr>
      <w:rFonts w:ascii="Arial" w:eastAsia="Times New Roman" w:hAnsi="Arial"/>
      <w:sz w:val="22"/>
      <w:szCs w:val="20"/>
      <w:lang w:val="en-GB"/>
    </w:rPr>
  </w:style>
  <w:style w:type="paragraph" w:customStyle="1" w:styleId="affff6">
    <w:name w:val="编号列项（三级）"/>
    <w:pPr>
      <w:tabs>
        <w:tab w:val="left" w:pos="419"/>
      </w:tabs>
      <w:ind w:left="2097" w:hanging="419"/>
    </w:pPr>
    <w:rPr>
      <w:rFonts w:ascii="宋体" w:eastAsia="宋体" w:hAnsi="Times New Roman" w:cs="Times New Roman"/>
      <w:sz w:val="21"/>
    </w:rPr>
  </w:style>
  <w:style w:type="paragraph" w:customStyle="1" w:styleId="HeadBar1">
    <w:name w:val="Head Bar 1"/>
    <w:pPr>
      <w:shd w:val="solid" w:color="auto" w:fill="auto"/>
      <w:spacing w:after="180"/>
      <w:jc w:val="center"/>
    </w:pPr>
    <w:rPr>
      <w:rFonts w:ascii="Arial" w:eastAsia="宋体" w:hAnsi="Arial" w:cs="Times New Roman"/>
      <w:b/>
      <w:color w:val="FFFFFF"/>
      <w:kern w:val="28"/>
      <w:sz w:val="32"/>
      <w:lang w:eastAsia="en-US"/>
    </w:rPr>
  </w:style>
  <w:style w:type="paragraph" w:customStyle="1" w:styleId="Tablefigureline">
    <w:name w:val="Table/figure line"/>
    <w:basedOn w:val="a0"/>
    <w:next w:val="a0"/>
    <w:pPr>
      <w:spacing w:beforeLines="0"/>
      <w:ind w:left="709" w:firstLineChars="0" w:firstLine="0"/>
    </w:pPr>
    <w:rPr>
      <w:rFonts w:eastAsia="Times New Roman"/>
      <w:i/>
      <w:sz w:val="20"/>
      <w:szCs w:val="20"/>
      <w:lang w:val="en-GB"/>
    </w:rPr>
  </w:style>
  <w:style w:type="paragraph" w:customStyle="1" w:styleId="HBDeliverable">
    <w:name w:val="HB Deliverable"/>
    <w:basedOn w:val="HBDeliverable-last"/>
    <w:pPr>
      <w:tabs>
        <w:tab w:val="clear" w:pos="1080"/>
        <w:tab w:val="clear" w:pos="3240"/>
      </w:tabs>
      <w:spacing w:after="20"/>
    </w:pPr>
  </w:style>
  <w:style w:type="paragraph" w:customStyle="1" w:styleId="ParaCharCharCharCharCharCharCharCharChar">
    <w:name w:val="默认段落字体 Para Char Char Char Char Char Char Char Char Char"/>
    <w:basedOn w:val="a0"/>
    <w:pPr>
      <w:widowControl w:val="0"/>
      <w:spacing w:beforeLines="0"/>
      <w:ind w:firstLineChars="0" w:firstLine="0"/>
      <w:jc w:val="both"/>
    </w:pPr>
    <w:rPr>
      <w:rFonts w:ascii="Tahoma" w:hAnsi="Tahoma"/>
      <w:kern w:val="2"/>
      <w:szCs w:val="20"/>
      <w:lang w:val="en-US" w:eastAsia="zh-CN"/>
    </w:rPr>
  </w:style>
  <w:style w:type="character" w:customStyle="1" w:styleId="13">
    <w:name w:val="正文文本缩进 字符1"/>
    <w:basedOn w:val="a1"/>
    <w:link w:val="ab"/>
    <w:uiPriority w:val="99"/>
    <w:semiHidden/>
    <w:rPr>
      <w:rFonts w:ascii="Times New Roman" w:eastAsia="宋体" w:hAnsi="Times New Roman" w:cs="Times New Roman"/>
      <w:kern w:val="0"/>
      <w:sz w:val="24"/>
      <w:szCs w:val="24"/>
      <w:lang w:val="en-AU" w:eastAsia="en-US"/>
    </w:rPr>
  </w:style>
  <w:style w:type="character" w:customStyle="1" w:styleId="210">
    <w:name w:val="正文文本首行缩进 2 字符1"/>
    <w:basedOn w:val="13"/>
    <w:uiPriority w:val="99"/>
    <w:semiHidden/>
    <w:rPr>
      <w:rFonts w:ascii="Times New Roman" w:eastAsia="宋体" w:hAnsi="Times New Roman" w:cs="Times New Roman"/>
      <w:kern w:val="0"/>
      <w:sz w:val="24"/>
      <w:szCs w:val="24"/>
      <w:lang w:val="en-AU" w:eastAsia="en-US"/>
    </w:rPr>
  </w:style>
  <w:style w:type="character" w:customStyle="1" w:styleId="12">
    <w:name w:val="正文文本 字符1"/>
    <w:basedOn w:val="a1"/>
    <w:link w:val="aa"/>
    <w:uiPriority w:val="99"/>
    <w:semiHidden/>
    <w:rPr>
      <w:rFonts w:ascii="Times New Roman" w:eastAsia="宋体" w:hAnsi="Times New Roman" w:cs="Times New Roman"/>
      <w:kern w:val="0"/>
      <w:sz w:val="24"/>
      <w:szCs w:val="24"/>
      <w:lang w:val="en-AU" w:eastAsia="en-US"/>
    </w:rPr>
  </w:style>
  <w:style w:type="character" w:customStyle="1" w:styleId="aff2">
    <w:name w:val="正文文本首行缩进 字符"/>
    <w:basedOn w:val="12"/>
    <w:link w:val="aff1"/>
    <w:rPr>
      <w:rFonts w:ascii="Times New Roman" w:eastAsia="宋体" w:hAnsi="Times New Roman" w:cs="Times New Roman"/>
      <w:kern w:val="0"/>
      <w:sz w:val="24"/>
      <w:szCs w:val="24"/>
      <w:lang w:val="en-AU" w:eastAsia="en-US"/>
    </w:rPr>
  </w:style>
  <w:style w:type="character" w:customStyle="1" w:styleId="11">
    <w:name w:val="批注文字 字符1"/>
    <w:basedOn w:val="a1"/>
    <w:link w:val="a9"/>
    <w:uiPriority w:val="99"/>
    <w:semiHidden/>
    <w:rPr>
      <w:rFonts w:ascii="Times New Roman" w:eastAsia="宋体" w:hAnsi="Times New Roman" w:cs="Times New Roman"/>
      <w:kern w:val="0"/>
      <w:sz w:val="24"/>
      <w:szCs w:val="24"/>
      <w:lang w:val="en-AU" w:eastAsia="en-US"/>
    </w:rPr>
  </w:style>
  <w:style w:type="character" w:customStyle="1" w:styleId="18">
    <w:name w:val="批注主题 字符1"/>
    <w:basedOn w:val="11"/>
    <w:uiPriority w:val="99"/>
    <w:semiHidden/>
    <w:rPr>
      <w:rFonts w:ascii="Times New Roman" w:eastAsia="宋体" w:hAnsi="Times New Roman" w:cs="Times New Roman"/>
      <w:b/>
      <w:bCs/>
      <w:kern w:val="0"/>
      <w:sz w:val="24"/>
      <w:szCs w:val="24"/>
      <w:lang w:val="en-AU" w:eastAsia="en-US"/>
    </w:rPr>
  </w:style>
  <w:style w:type="character" w:customStyle="1" w:styleId="19">
    <w:name w:val="标题 字符1"/>
    <w:basedOn w:val="a1"/>
    <w:uiPriority w:val="10"/>
    <w:rPr>
      <w:rFonts w:asciiTheme="majorHAnsi" w:eastAsiaTheme="majorEastAsia" w:hAnsiTheme="majorHAnsi" w:cstheme="majorBidi"/>
      <w:b/>
      <w:bCs/>
      <w:kern w:val="0"/>
      <w:sz w:val="32"/>
      <w:szCs w:val="32"/>
      <w:lang w:val="en-AU" w:eastAsia="en-US"/>
    </w:rPr>
  </w:style>
  <w:style w:type="character" w:customStyle="1" w:styleId="HTML2">
    <w:name w:val="HTML 预设格式 字符2"/>
    <w:basedOn w:val="a1"/>
    <w:uiPriority w:val="99"/>
    <w:semiHidden/>
    <w:rPr>
      <w:rFonts w:ascii="Courier New" w:eastAsia="宋体" w:hAnsi="Courier New" w:cs="Courier New"/>
      <w:kern w:val="0"/>
      <w:sz w:val="20"/>
      <w:szCs w:val="20"/>
      <w:lang w:val="en-AU" w:eastAsia="en-US"/>
    </w:rPr>
  </w:style>
  <w:style w:type="character" w:customStyle="1" w:styleId="211">
    <w:name w:val="正文文本 2 字符1"/>
    <w:basedOn w:val="a1"/>
    <w:uiPriority w:val="99"/>
    <w:semiHidden/>
    <w:rPr>
      <w:rFonts w:ascii="Times New Roman" w:eastAsia="宋体" w:hAnsi="Times New Roman" w:cs="Times New Roman"/>
      <w:kern w:val="0"/>
      <w:sz w:val="24"/>
      <w:szCs w:val="24"/>
      <w:lang w:val="en-AU" w:eastAsia="en-US"/>
    </w:rPr>
  </w:style>
  <w:style w:type="paragraph" w:customStyle="1" w:styleId="Cap">
    <w:name w:val="Cap_正文"/>
    <w:pPr>
      <w:spacing w:after="160"/>
      <w:ind w:firstLineChars="200" w:firstLine="200"/>
    </w:pPr>
    <w:rPr>
      <w:rFonts w:ascii="Times New Roman" w:eastAsia="宋体" w:hAnsi="Times New Roman" w:cs="Times New Roman"/>
      <w:sz w:val="22"/>
      <w:szCs w:val="24"/>
      <w:lang w:eastAsia="en-CA"/>
    </w:rPr>
  </w:style>
  <w:style w:type="paragraph" w:customStyle="1" w:styleId="affff7">
    <w:name w:val="章标题"/>
    <w:next w:val="a0"/>
    <w:pPr>
      <w:spacing w:beforeLines="100" w:afterLines="100"/>
      <w:jc w:val="both"/>
      <w:outlineLvl w:val="1"/>
    </w:pPr>
    <w:rPr>
      <w:rFonts w:ascii="黑体" w:eastAsia="黑体" w:hAnsi="Times New Roman" w:cs="Times New Roman"/>
      <w:sz w:val="21"/>
    </w:rPr>
  </w:style>
  <w:style w:type="character" w:customStyle="1" w:styleId="310">
    <w:name w:val="正文文本缩进 3 字符1"/>
    <w:basedOn w:val="a1"/>
    <w:uiPriority w:val="99"/>
    <w:semiHidden/>
    <w:rPr>
      <w:rFonts w:ascii="Times New Roman" w:eastAsia="宋体" w:hAnsi="Times New Roman" w:cs="Times New Roman"/>
      <w:kern w:val="0"/>
      <w:sz w:val="16"/>
      <w:szCs w:val="16"/>
      <w:lang w:val="en-AU" w:eastAsia="en-US"/>
    </w:rPr>
  </w:style>
  <w:style w:type="character" w:customStyle="1" w:styleId="1a">
    <w:name w:val="副标题 字符1"/>
    <w:basedOn w:val="a1"/>
    <w:uiPriority w:val="11"/>
    <w:rPr>
      <w:b/>
      <w:bCs/>
      <w:kern w:val="28"/>
      <w:sz w:val="32"/>
      <w:szCs w:val="32"/>
      <w:lang w:val="en-AU" w:eastAsia="en-US"/>
    </w:rPr>
  </w:style>
  <w:style w:type="character" w:customStyle="1" w:styleId="1b">
    <w:name w:val="页脚 字符1"/>
    <w:basedOn w:val="a1"/>
    <w:uiPriority w:val="99"/>
    <w:semiHidden/>
    <w:rPr>
      <w:rFonts w:ascii="Times New Roman" w:eastAsia="宋体" w:hAnsi="Times New Roman" w:cs="Times New Roman"/>
      <w:kern w:val="0"/>
      <w:sz w:val="18"/>
      <w:szCs w:val="18"/>
      <w:lang w:val="en-AU" w:eastAsia="en-US"/>
    </w:rPr>
  </w:style>
  <w:style w:type="character" w:customStyle="1" w:styleId="1c">
    <w:name w:val="批注框文本 字符1"/>
    <w:basedOn w:val="a1"/>
    <w:uiPriority w:val="99"/>
    <w:semiHidden/>
    <w:rPr>
      <w:rFonts w:ascii="Times New Roman" w:eastAsia="宋体" w:hAnsi="Times New Roman" w:cs="Times New Roman"/>
      <w:kern w:val="0"/>
      <w:sz w:val="18"/>
      <w:szCs w:val="18"/>
      <w:lang w:val="en-AU" w:eastAsia="en-US"/>
    </w:rPr>
  </w:style>
  <w:style w:type="character" w:customStyle="1" w:styleId="1d">
    <w:name w:val="页眉 字符1"/>
    <w:basedOn w:val="a1"/>
    <w:uiPriority w:val="99"/>
    <w:semiHidden/>
    <w:rPr>
      <w:rFonts w:ascii="Times New Roman" w:eastAsia="宋体" w:hAnsi="Times New Roman" w:cs="Times New Roman"/>
      <w:kern w:val="0"/>
      <w:sz w:val="18"/>
      <w:szCs w:val="18"/>
      <w:lang w:val="en-AU" w:eastAsia="en-US"/>
    </w:rPr>
  </w:style>
  <w:style w:type="character" w:customStyle="1" w:styleId="1e">
    <w:name w:val="尾注文本 字符1"/>
    <w:basedOn w:val="a1"/>
    <w:uiPriority w:val="99"/>
    <w:semiHidden/>
    <w:rPr>
      <w:rFonts w:ascii="Times New Roman" w:eastAsia="宋体" w:hAnsi="Times New Roman" w:cs="Times New Roman"/>
      <w:kern w:val="0"/>
      <w:sz w:val="24"/>
      <w:szCs w:val="24"/>
      <w:lang w:val="en-AU" w:eastAsia="en-US"/>
    </w:rPr>
  </w:style>
  <w:style w:type="character" w:customStyle="1" w:styleId="af0">
    <w:name w:val="日期 字符"/>
    <w:basedOn w:val="a1"/>
    <w:link w:val="af"/>
    <w:rPr>
      <w:rFonts w:ascii="Times New Roman" w:eastAsia="宋体" w:hAnsi="Times New Roman" w:cs="Times New Roman"/>
      <w:kern w:val="0"/>
      <w:sz w:val="24"/>
      <w:szCs w:val="24"/>
      <w:lang w:val="en-AU" w:eastAsia="en-US"/>
    </w:rPr>
  </w:style>
  <w:style w:type="character" w:customStyle="1" w:styleId="1f">
    <w:name w:val="纯文本 字符1"/>
    <w:basedOn w:val="a1"/>
    <w:uiPriority w:val="99"/>
    <w:semiHidden/>
    <w:rPr>
      <w:rFonts w:asciiTheme="minorEastAsia" w:hAnsi="Courier New" w:cs="Courier New"/>
      <w:kern w:val="0"/>
      <w:sz w:val="24"/>
      <w:szCs w:val="24"/>
      <w:lang w:val="en-AU" w:eastAsia="en-US"/>
    </w:rPr>
  </w:style>
  <w:style w:type="paragraph" w:customStyle="1" w:styleId="dash">
    <w:name w:val="dash"/>
    <w:basedOn w:val="a0"/>
    <w:pPr>
      <w:tabs>
        <w:tab w:val="left" w:pos="1440"/>
      </w:tabs>
      <w:spacing w:beforeLines="0" w:after="20" w:line="280" w:lineRule="exact"/>
      <w:ind w:left="1440" w:firstLineChars="0" w:hanging="420"/>
      <w:jc w:val="both"/>
      <w:outlineLvl w:val="4"/>
    </w:pPr>
    <w:rPr>
      <w:rFonts w:ascii="Arial" w:hAnsi="Arial"/>
      <w:i/>
      <w:kern w:val="28"/>
      <w:sz w:val="20"/>
      <w:szCs w:val="20"/>
      <w:lang w:val="en-US"/>
    </w:rPr>
  </w:style>
  <w:style w:type="character" w:customStyle="1" w:styleId="32">
    <w:name w:val="正文文本 3 字符"/>
    <w:basedOn w:val="a1"/>
    <w:link w:val="31"/>
    <w:rPr>
      <w:rFonts w:ascii="TKTypeRegular" w:eastAsia="宋体" w:hAnsi="TKTypeRegular" w:cs="Times New Roman"/>
      <w:kern w:val="0"/>
      <w:sz w:val="24"/>
      <w:szCs w:val="24"/>
      <w:lang w:val="en-GB" w:eastAsia="en-US"/>
    </w:rPr>
  </w:style>
  <w:style w:type="character" w:customStyle="1" w:styleId="1f0">
    <w:name w:val="文档结构图 字符1"/>
    <w:basedOn w:val="a1"/>
    <w:uiPriority w:val="99"/>
    <w:semiHidden/>
    <w:rPr>
      <w:rFonts w:ascii="Microsoft YaHei UI" w:eastAsia="Microsoft YaHei UI" w:hAnsi="Times New Roman" w:cs="Times New Roman"/>
      <w:kern w:val="0"/>
      <w:sz w:val="18"/>
      <w:szCs w:val="18"/>
      <w:lang w:val="en-AU" w:eastAsia="en-US"/>
    </w:rPr>
  </w:style>
  <w:style w:type="paragraph" w:customStyle="1" w:styleId="ActivityHeading">
    <w:name w:val="Activity Heading"/>
    <w:basedOn w:val="ActivityDescription"/>
    <w:pPr>
      <w:spacing w:before="120" w:after="40"/>
      <w:ind w:left="346"/>
    </w:pPr>
    <w:rPr>
      <w:b/>
    </w:rPr>
  </w:style>
  <w:style w:type="paragraph" w:customStyle="1" w:styleId="Tabletext0">
    <w:name w:val="Tabletext"/>
    <w:basedOn w:val="a0"/>
    <w:pPr>
      <w:keepLines/>
      <w:widowControl w:val="0"/>
      <w:spacing w:beforeLines="0" w:after="120" w:line="240" w:lineRule="atLeast"/>
      <w:ind w:firstLineChars="0" w:firstLine="0"/>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0DA32-FAAF-4499-8078-F39016CCB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6</Pages>
  <Words>2347</Words>
  <Characters>2582</Characters>
  <Application>Microsoft Office Word</Application>
  <DocSecurity>0</DocSecurity>
  <Lines>322</Lines>
  <Paragraphs>259</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 刘</dc:creator>
  <cp:lastModifiedBy>晓杰 张</cp:lastModifiedBy>
  <cp:revision>25</cp:revision>
  <dcterms:created xsi:type="dcterms:W3CDTF">2022-09-07T02:15:00Z</dcterms:created>
  <dcterms:modified xsi:type="dcterms:W3CDTF">2026-09-07T03:40:00Z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C2E5BB7FB8EF4B5C8CECC2BAD06AA4B8</vt:lpwstr>
  </property>
</Properties>
</file>